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D5" w:rsidRPr="003A3325" w:rsidRDefault="00824ED5" w:rsidP="00072E21">
      <w:pPr>
        <w:rPr>
          <w:b/>
          <w:smallCaps/>
          <w:sz w:val="20"/>
          <w:szCs w:val="20"/>
          <w:u w:val="single"/>
        </w:rPr>
      </w:pPr>
      <w:bookmarkStart w:id="0" w:name="_GoBack"/>
      <w:bookmarkEnd w:id="0"/>
      <w:r w:rsidRPr="003A3325">
        <w:rPr>
          <w:b/>
          <w:smallCaps/>
          <w:sz w:val="20"/>
          <w:szCs w:val="20"/>
          <w:u w:val="single"/>
        </w:rPr>
        <w:t>oferent/wykonawca</w:t>
      </w:r>
    </w:p>
    <w:p w:rsidR="00824ED5" w:rsidRPr="003A3325" w:rsidRDefault="00824ED5" w:rsidP="00072E21"/>
    <w:p w:rsidR="007A6835" w:rsidRPr="003A3325" w:rsidRDefault="007A6835" w:rsidP="00072E21"/>
    <w:p w:rsidR="00C933F6" w:rsidRPr="003A3325" w:rsidRDefault="00C933F6" w:rsidP="00072E21"/>
    <w:p w:rsidR="00C933F6" w:rsidRPr="003A3325" w:rsidRDefault="00C933F6" w:rsidP="00072E21"/>
    <w:p w:rsidR="003979B8" w:rsidRPr="003A3325" w:rsidRDefault="003979B8" w:rsidP="003979B8">
      <w:pPr>
        <w:rPr>
          <w:i/>
          <w:sz w:val="16"/>
          <w:szCs w:val="16"/>
        </w:rPr>
      </w:pPr>
      <w:r w:rsidRPr="003A3325">
        <w:rPr>
          <w:i/>
          <w:sz w:val="16"/>
          <w:szCs w:val="16"/>
        </w:rPr>
        <w:t>nazwa, siedziba, adres,</w:t>
      </w:r>
    </w:p>
    <w:p w:rsidR="003979B8" w:rsidRPr="003A3325" w:rsidRDefault="003979B8" w:rsidP="003979B8">
      <w:pPr>
        <w:rPr>
          <w:i/>
          <w:sz w:val="18"/>
          <w:szCs w:val="18"/>
        </w:rPr>
      </w:pPr>
      <w:r w:rsidRPr="003A3325">
        <w:rPr>
          <w:i/>
          <w:sz w:val="16"/>
          <w:szCs w:val="16"/>
        </w:rPr>
        <w:t>NIP, REGON, e-mail, telefon</w:t>
      </w:r>
    </w:p>
    <w:p w:rsidR="00072E21" w:rsidRPr="003A3325" w:rsidRDefault="00072E21" w:rsidP="00072E21">
      <w:pPr>
        <w:jc w:val="center"/>
        <w:rPr>
          <w:b/>
        </w:rPr>
      </w:pPr>
      <w:r w:rsidRPr="003A3325">
        <w:rPr>
          <w:b/>
        </w:rPr>
        <w:t>O</w:t>
      </w:r>
      <w:r w:rsidR="00D10C5C" w:rsidRPr="003A3325">
        <w:rPr>
          <w:b/>
        </w:rPr>
        <w:t xml:space="preserve"> </w:t>
      </w:r>
      <w:r w:rsidRPr="003A3325">
        <w:rPr>
          <w:b/>
        </w:rPr>
        <w:t>F</w:t>
      </w:r>
      <w:r w:rsidR="00D10C5C" w:rsidRPr="003A3325">
        <w:rPr>
          <w:b/>
        </w:rPr>
        <w:t xml:space="preserve"> </w:t>
      </w:r>
      <w:r w:rsidRPr="003A3325">
        <w:rPr>
          <w:b/>
        </w:rPr>
        <w:t>E</w:t>
      </w:r>
      <w:r w:rsidR="00D10C5C" w:rsidRPr="003A3325">
        <w:rPr>
          <w:b/>
        </w:rPr>
        <w:t xml:space="preserve"> </w:t>
      </w:r>
      <w:r w:rsidRPr="003A3325">
        <w:rPr>
          <w:b/>
        </w:rPr>
        <w:t>R</w:t>
      </w:r>
      <w:r w:rsidR="00D10C5C" w:rsidRPr="003A3325">
        <w:rPr>
          <w:b/>
        </w:rPr>
        <w:t xml:space="preserve"> </w:t>
      </w:r>
      <w:r w:rsidRPr="003A3325">
        <w:rPr>
          <w:b/>
        </w:rPr>
        <w:t>T</w:t>
      </w:r>
      <w:r w:rsidR="00D10C5C" w:rsidRPr="003A3325">
        <w:rPr>
          <w:b/>
        </w:rPr>
        <w:t xml:space="preserve"> </w:t>
      </w:r>
      <w:r w:rsidRPr="003A3325">
        <w:rPr>
          <w:b/>
        </w:rPr>
        <w:t>A</w:t>
      </w:r>
    </w:p>
    <w:p w:rsidR="00824ED5" w:rsidRPr="003A3325" w:rsidRDefault="00824ED5" w:rsidP="00B625C8">
      <w:pPr>
        <w:spacing w:line="264" w:lineRule="auto"/>
        <w:ind w:left="3969"/>
        <w:jc w:val="right"/>
        <w:rPr>
          <w:b/>
          <w:smallCaps/>
          <w:sz w:val="20"/>
          <w:szCs w:val="20"/>
          <w:u w:val="single"/>
        </w:rPr>
      </w:pPr>
      <w:r w:rsidRPr="003A3325">
        <w:rPr>
          <w:b/>
          <w:smallCaps/>
          <w:sz w:val="20"/>
          <w:szCs w:val="20"/>
          <w:u w:val="single"/>
        </w:rPr>
        <w:t>zamawiający</w:t>
      </w:r>
    </w:p>
    <w:p w:rsidR="00AF060F" w:rsidRPr="003A3325" w:rsidRDefault="00072E21" w:rsidP="003979B8">
      <w:pPr>
        <w:spacing w:line="264" w:lineRule="auto"/>
        <w:ind w:left="3969"/>
        <w:jc w:val="right"/>
        <w:rPr>
          <w:b/>
          <w:sz w:val="20"/>
          <w:szCs w:val="20"/>
        </w:rPr>
      </w:pPr>
      <w:r w:rsidRPr="003A3325">
        <w:rPr>
          <w:b/>
          <w:sz w:val="20"/>
          <w:szCs w:val="20"/>
        </w:rPr>
        <w:t xml:space="preserve">Urząd Rejestracji Produktów Leczniczych, </w:t>
      </w:r>
    </w:p>
    <w:p w:rsidR="00072E21" w:rsidRPr="003A3325" w:rsidRDefault="00072E21" w:rsidP="00AF060F">
      <w:pPr>
        <w:spacing w:line="264" w:lineRule="auto"/>
        <w:ind w:left="3969"/>
        <w:jc w:val="right"/>
        <w:rPr>
          <w:b/>
          <w:sz w:val="20"/>
          <w:szCs w:val="20"/>
        </w:rPr>
      </w:pPr>
      <w:r w:rsidRPr="003A3325">
        <w:rPr>
          <w:b/>
          <w:sz w:val="20"/>
          <w:szCs w:val="20"/>
        </w:rPr>
        <w:t>Wyrobów Medycznych</w:t>
      </w:r>
      <w:r w:rsidR="008B26B9" w:rsidRPr="003A3325">
        <w:rPr>
          <w:b/>
          <w:sz w:val="20"/>
          <w:szCs w:val="20"/>
        </w:rPr>
        <w:t xml:space="preserve"> </w:t>
      </w:r>
      <w:r w:rsidRPr="003A3325">
        <w:rPr>
          <w:b/>
          <w:sz w:val="20"/>
          <w:szCs w:val="20"/>
        </w:rPr>
        <w:t>i Produktów Biobójczych</w:t>
      </w:r>
    </w:p>
    <w:p w:rsidR="00072E21" w:rsidRPr="003A3325" w:rsidRDefault="00072E21" w:rsidP="00354D6D">
      <w:pPr>
        <w:spacing w:line="264" w:lineRule="auto"/>
        <w:ind w:left="4247"/>
        <w:jc w:val="right"/>
        <w:rPr>
          <w:b/>
          <w:sz w:val="20"/>
          <w:szCs w:val="20"/>
        </w:rPr>
      </w:pPr>
      <w:r w:rsidRPr="003A3325">
        <w:rPr>
          <w:b/>
          <w:sz w:val="20"/>
          <w:szCs w:val="20"/>
        </w:rPr>
        <w:t xml:space="preserve"> </w:t>
      </w:r>
      <w:r w:rsidR="008B26B9" w:rsidRPr="003A3325">
        <w:rPr>
          <w:b/>
          <w:sz w:val="20"/>
          <w:szCs w:val="20"/>
        </w:rPr>
        <w:t xml:space="preserve">02-222 Warszawa, </w:t>
      </w:r>
      <w:r w:rsidR="00B620EF" w:rsidRPr="003A3325">
        <w:rPr>
          <w:b/>
          <w:sz w:val="20"/>
          <w:szCs w:val="20"/>
        </w:rPr>
        <w:t>Al</w:t>
      </w:r>
      <w:r w:rsidR="005B53FD" w:rsidRPr="003A3325">
        <w:rPr>
          <w:b/>
          <w:sz w:val="20"/>
          <w:szCs w:val="20"/>
        </w:rPr>
        <w:t>.</w:t>
      </w:r>
      <w:r w:rsidR="00B620EF" w:rsidRPr="003A3325">
        <w:rPr>
          <w:b/>
          <w:sz w:val="20"/>
          <w:szCs w:val="20"/>
        </w:rPr>
        <w:t xml:space="preserve"> Jerozolimskie</w:t>
      </w:r>
      <w:r w:rsidR="002D16B7" w:rsidRPr="003A3325">
        <w:rPr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81C"/>
        </w:smartTagPr>
        <w:r w:rsidR="002D16B7" w:rsidRPr="003A3325">
          <w:rPr>
            <w:b/>
            <w:sz w:val="20"/>
            <w:szCs w:val="20"/>
          </w:rPr>
          <w:t>181C</w:t>
        </w:r>
      </w:smartTag>
      <w:r w:rsidRPr="003A3325">
        <w:rPr>
          <w:b/>
          <w:sz w:val="20"/>
          <w:szCs w:val="20"/>
        </w:rPr>
        <w:t xml:space="preserve"> </w:t>
      </w:r>
    </w:p>
    <w:p w:rsidR="00527167" w:rsidRPr="003A3325" w:rsidRDefault="00072E21" w:rsidP="00777548">
      <w:pPr>
        <w:spacing w:before="120" w:line="288" w:lineRule="auto"/>
        <w:jc w:val="both"/>
        <w:rPr>
          <w:b/>
          <w:sz w:val="22"/>
          <w:szCs w:val="22"/>
        </w:rPr>
      </w:pPr>
      <w:r w:rsidRPr="003A3325">
        <w:rPr>
          <w:sz w:val="22"/>
          <w:szCs w:val="22"/>
        </w:rPr>
        <w:t xml:space="preserve">W odpowiedzi na zapytanie ofertowe </w:t>
      </w:r>
      <w:r w:rsidRPr="003A3325">
        <w:rPr>
          <w:sz w:val="20"/>
          <w:szCs w:val="20"/>
        </w:rPr>
        <w:t>(</w:t>
      </w:r>
      <w:r w:rsidR="00422AD4" w:rsidRPr="003A3325">
        <w:rPr>
          <w:sz w:val="20"/>
          <w:szCs w:val="20"/>
        </w:rPr>
        <w:t>BAG-AGW.043.5.2020</w:t>
      </w:r>
      <w:r w:rsidRPr="003A3325">
        <w:rPr>
          <w:sz w:val="20"/>
          <w:szCs w:val="20"/>
        </w:rPr>
        <w:t>)</w:t>
      </w:r>
      <w:r w:rsidRPr="003A3325">
        <w:rPr>
          <w:sz w:val="22"/>
          <w:szCs w:val="22"/>
        </w:rPr>
        <w:t xml:space="preserve"> </w:t>
      </w:r>
      <w:r w:rsidR="001E2010" w:rsidRPr="003A3325">
        <w:rPr>
          <w:sz w:val="22"/>
          <w:szCs w:val="22"/>
        </w:rPr>
        <w:t>w sprawie</w:t>
      </w:r>
      <w:r w:rsidR="0026031F" w:rsidRPr="003A3325">
        <w:rPr>
          <w:sz w:val="22"/>
          <w:szCs w:val="22"/>
        </w:rPr>
        <w:t xml:space="preserve"> zamówienia w przedmiocie:</w:t>
      </w:r>
      <w:r w:rsidR="001156F7" w:rsidRPr="003A3325">
        <w:rPr>
          <w:b/>
          <w:sz w:val="22"/>
          <w:szCs w:val="22"/>
        </w:rPr>
        <w:t xml:space="preserve"> </w:t>
      </w:r>
    </w:p>
    <w:p w:rsidR="000A0EC0" w:rsidRPr="003A3325" w:rsidRDefault="00370BD7" w:rsidP="00527167">
      <w:pPr>
        <w:spacing w:line="288" w:lineRule="auto"/>
        <w:jc w:val="center"/>
        <w:rPr>
          <w:b/>
          <w:sz w:val="22"/>
          <w:szCs w:val="22"/>
        </w:rPr>
      </w:pPr>
      <w:r w:rsidRPr="003A3325">
        <w:rPr>
          <w:b/>
          <w:sz w:val="22"/>
          <w:szCs w:val="22"/>
        </w:rPr>
        <w:t>sukcesywna dostawa materiałów eksploatacyjnych przeznaczonych do urządzeń drukujących</w:t>
      </w:r>
    </w:p>
    <w:p w:rsidR="00015ACE" w:rsidRPr="003A3325" w:rsidRDefault="00015ACE" w:rsidP="003A3325">
      <w:pPr>
        <w:spacing w:before="40" w:line="288" w:lineRule="auto"/>
        <w:jc w:val="both"/>
        <w:rPr>
          <w:sz w:val="22"/>
          <w:szCs w:val="22"/>
        </w:rPr>
      </w:pPr>
      <w:r w:rsidRPr="003A3325">
        <w:rPr>
          <w:sz w:val="22"/>
          <w:szCs w:val="22"/>
        </w:rPr>
        <w:t xml:space="preserve">składamy ofertę na wykonanie ww. zamówienia </w:t>
      </w:r>
      <w:r w:rsidRPr="003A3325">
        <w:rPr>
          <w:b/>
          <w:sz w:val="22"/>
          <w:szCs w:val="22"/>
        </w:rPr>
        <w:t>za całkowitą cenę brutto</w:t>
      </w:r>
      <w:r w:rsidRPr="003A3325">
        <w:rPr>
          <w:sz w:val="22"/>
          <w:szCs w:val="22"/>
        </w:rPr>
        <w:t xml:space="preserve"> </w:t>
      </w:r>
      <w:r w:rsidRPr="003A3325">
        <w:rPr>
          <w:b/>
          <w:sz w:val="22"/>
          <w:szCs w:val="22"/>
        </w:rPr>
        <w:t xml:space="preserve">……………………….. </w:t>
      </w:r>
      <w:r w:rsidR="00975248" w:rsidRPr="003A3325">
        <w:rPr>
          <w:b/>
          <w:smallCaps/>
          <w:sz w:val="22"/>
          <w:szCs w:val="22"/>
        </w:rPr>
        <w:t>pln</w:t>
      </w:r>
      <w:r w:rsidRPr="003A3325">
        <w:rPr>
          <w:sz w:val="22"/>
          <w:szCs w:val="22"/>
        </w:rPr>
        <w:t>,</w:t>
      </w:r>
    </w:p>
    <w:p w:rsidR="00015ACE" w:rsidRPr="003A3325" w:rsidRDefault="00015ACE" w:rsidP="003A3325">
      <w:pPr>
        <w:spacing w:before="40" w:line="288" w:lineRule="auto"/>
        <w:jc w:val="both"/>
        <w:rPr>
          <w:sz w:val="22"/>
          <w:szCs w:val="22"/>
        </w:rPr>
      </w:pPr>
      <w:r w:rsidRPr="003A3325">
        <w:rPr>
          <w:sz w:val="22"/>
          <w:szCs w:val="22"/>
        </w:rPr>
        <w:t>(słownie złotych: ……………………………………………………………………………………….)</w:t>
      </w:r>
    </w:p>
    <w:p w:rsidR="00015ACE" w:rsidRPr="003A3325" w:rsidRDefault="00015ACE" w:rsidP="003A3325">
      <w:pPr>
        <w:spacing w:before="40" w:line="288" w:lineRule="auto"/>
        <w:jc w:val="both"/>
        <w:rPr>
          <w:sz w:val="22"/>
          <w:szCs w:val="22"/>
        </w:rPr>
      </w:pPr>
      <w:r w:rsidRPr="003A3325">
        <w:rPr>
          <w:sz w:val="22"/>
          <w:szCs w:val="22"/>
        </w:rPr>
        <w:t>w tym kwota należnego podatku od towarów i usług</w:t>
      </w:r>
      <w:r w:rsidR="001762BA" w:rsidRPr="003A3325">
        <w:rPr>
          <w:sz w:val="22"/>
          <w:szCs w:val="22"/>
        </w:rPr>
        <w:t xml:space="preserve"> (VAT)</w:t>
      </w:r>
      <w:r w:rsidRPr="003A3325">
        <w:rPr>
          <w:sz w:val="22"/>
          <w:szCs w:val="22"/>
        </w:rPr>
        <w:t xml:space="preserve"> …………………. </w:t>
      </w:r>
      <w:r w:rsidR="00975248" w:rsidRPr="003A3325">
        <w:rPr>
          <w:smallCaps/>
          <w:sz w:val="22"/>
          <w:szCs w:val="22"/>
        </w:rPr>
        <w:t>pln</w:t>
      </w:r>
      <w:r w:rsidR="00D97586" w:rsidRPr="003A3325">
        <w:rPr>
          <w:sz w:val="22"/>
          <w:szCs w:val="22"/>
        </w:rPr>
        <w:t>,</w:t>
      </w:r>
    </w:p>
    <w:p w:rsidR="00E66DA6" w:rsidRPr="003A3325" w:rsidRDefault="00D97586" w:rsidP="00B571E4">
      <w:pPr>
        <w:spacing w:line="288" w:lineRule="auto"/>
        <w:jc w:val="both"/>
        <w:rPr>
          <w:sz w:val="22"/>
          <w:szCs w:val="22"/>
        </w:rPr>
      </w:pPr>
      <w:r w:rsidRPr="003A3325">
        <w:rPr>
          <w:sz w:val="22"/>
          <w:szCs w:val="22"/>
        </w:rPr>
        <w:t xml:space="preserve">co wynika z </w:t>
      </w:r>
      <w:r w:rsidR="00846A9E" w:rsidRPr="003A3325">
        <w:rPr>
          <w:sz w:val="22"/>
          <w:szCs w:val="22"/>
        </w:rPr>
        <w:t>zestawienia</w:t>
      </w:r>
      <w:r w:rsidR="004965C8" w:rsidRPr="003A3325">
        <w:rPr>
          <w:sz w:val="22"/>
          <w:szCs w:val="22"/>
        </w:rPr>
        <w:t xml:space="preserve"> asortymentu</w:t>
      </w:r>
      <w:r w:rsidRPr="003A3325">
        <w:rPr>
          <w:sz w:val="22"/>
          <w:szCs w:val="22"/>
        </w:rPr>
        <w:t>:</w:t>
      </w:r>
    </w:p>
    <w:tbl>
      <w:tblPr>
        <w:tblW w:w="9969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988"/>
        <w:gridCol w:w="2272"/>
        <w:gridCol w:w="1418"/>
        <w:gridCol w:w="850"/>
        <w:gridCol w:w="1276"/>
        <w:gridCol w:w="709"/>
        <w:gridCol w:w="1129"/>
        <w:gridCol w:w="25"/>
        <w:gridCol w:w="872"/>
      </w:tblGrid>
      <w:tr w:rsidR="005A457A" w:rsidRPr="003A3325" w:rsidTr="00994F26">
        <w:trPr>
          <w:gridAfter w:val="2"/>
          <w:wAfter w:w="897" w:type="dxa"/>
          <w:cantSplit/>
          <w:trHeight w:hRule="exact" w:val="397"/>
          <w:tblHeader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8165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3325">
              <w:rPr>
                <w:b/>
                <w:bCs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8165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3325">
              <w:rPr>
                <w:b/>
                <w:bCs/>
                <w:color w:val="000000"/>
                <w:sz w:val="16"/>
                <w:szCs w:val="16"/>
              </w:rPr>
              <w:t xml:space="preserve">urządzenie </w:t>
            </w:r>
            <w:r w:rsidRPr="003A3325">
              <w:rPr>
                <w:b/>
                <w:bCs/>
                <w:color w:val="000000"/>
                <w:sz w:val="16"/>
                <w:szCs w:val="16"/>
              </w:rPr>
              <w:br/>
              <w:t>drukujące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8165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3325">
              <w:rPr>
                <w:b/>
                <w:bCs/>
                <w:color w:val="000000"/>
                <w:sz w:val="16"/>
                <w:szCs w:val="16"/>
              </w:rPr>
              <w:t>produkt / materiał eksploatacyjny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8165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3325">
              <w:rPr>
                <w:b/>
                <w:bCs/>
                <w:color w:val="000000"/>
                <w:sz w:val="16"/>
                <w:szCs w:val="16"/>
              </w:rPr>
              <w:t>producent /symbol produktu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761B43" w:rsidP="008165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3325">
              <w:rPr>
                <w:b/>
                <w:bCs/>
                <w:color w:val="000000"/>
                <w:sz w:val="16"/>
                <w:szCs w:val="16"/>
              </w:rPr>
              <w:t>w</w:t>
            </w:r>
            <w:r w:rsidR="00E66DA6" w:rsidRPr="003A3325">
              <w:rPr>
                <w:b/>
                <w:bCs/>
                <w:color w:val="000000"/>
                <w:sz w:val="16"/>
                <w:szCs w:val="16"/>
              </w:rPr>
              <w:t>ydajność*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8165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3325">
              <w:rPr>
                <w:b/>
                <w:bCs/>
                <w:color w:val="000000"/>
                <w:sz w:val="16"/>
                <w:szCs w:val="16"/>
              </w:rPr>
              <w:t>cena jednostkowa</w:t>
            </w:r>
            <w:r w:rsidRPr="003A3325">
              <w:rPr>
                <w:b/>
                <w:bCs/>
                <w:color w:val="000000"/>
                <w:sz w:val="16"/>
                <w:szCs w:val="16"/>
              </w:rPr>
              <w:br/>
              <w:t xml:space="preserve">netto </w:t>
            </w:r>
            <w:r w:rsidRPr="003A3325">
              <w:rPr>
                <w:bCs/>
                <w:color w:val="000000"/>
                <w:sz w:val="16"/>
                <w:szCs w:val="16"/>
              </w:rPr>
              <w:t>(bez VAT)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5B7EAB" w:rsidP="005A457A">
            <w:pPr>
              <w:ind w:hanging="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3325">
              <w:rPr>
                <w:b/>
                <w:bCs/>
                <w:color w:val="000000"/>
                <w:sz w:val="16"/>
                <w:szCs w:val="16"/>
              </w:rPr>
              <w:t xml:space="preserve">orientacyjna </w:t>
            </w:r>
            <w:r w:rsidR="00E66DA6" w:rsidRPr="003A3325">
              <w:rPr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8165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3325">
              <w:rPr>
                <w:b/>
                <w:bCs/>
                <w:color w:val="000000"/>
                <w:sz w:val="16"/>
                <w:szCs w:val="16"/>
              </w:rPr>
              <w:t xml:space="preserve">wartość brutto </w:t>
            </w:r>
            <w:r w:rsidRPr="003A3325">
              <w:rPr>
                <w:b/>
                <w:bCs/>
                <w:color w:val="000000"/>
                <w:sz w:val="16"/>
                <w:szCs w:val="16"/>
              </w:rPr>
              <w:br/>
            </w:r>
            <w:r w:rsidRPr="003A3325">
              <w:rPr>
                <w:bCs/>
                <w:color w:val="000000"/>
                <w:sz w:val="16"/>
                <w:szCs w:val="16"/>
              </w:rPr>
              <w:t>(z</w:t>
            </w:r>
            <w:r w:rsidR="005B7EAB" w:rsidRPr="003A3325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3A3325">
              <w:rPr>
                <w:bCs/>
                <w:color w:val="000000"/>
                <w:sz w:val="16"/>
                <w:szCs w:val="16"/>
              </w:rPr>
              <w:t>VAT)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Canon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3A3325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tusz (C,M,Y)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Canon CLI-36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1E2010" w:rsidP="001E2010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5B7E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5B7EAB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Pixma IP 100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tusz czarny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Canon PGI-35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803E5C" w:rsidP="00761B43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E66DA6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5B7E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5B7EAB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3A3325" w:rsidRPr="003A3325" w:rsidTr="00994F26">
        <w:trPr>
          <w:gridAfter w:val="2"/>
          <w:wAfter w:w="897" w:type="dxa"/>
          <w:cantSplit/>
          <w:trHeight w:hRule="exact" w:val="56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Lexmark T650, T652, X652, X654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A457A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kaseta drukująca z tonerem</w:t>
            </w:r>
            <w:r w:rsidR="0078613A" w:rsidRPr="003A3325">
              <w:rPr>
                <w:color w:val="000000"/>
                <w:sz w:val="16"/>
                <w:szCs w:val="16"/>
              </w:rPr>
              <w:t xml:space="preserve"> </w:t>
            </w:r>
          </w:p>
          <w:p w:rsidR="005A457A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 xml:space="preserve">o uniwersalnym zastosowaniu </w:t>
            </w:r>
          </w:p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w podanych modelach urządzeń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803E5C" w:rsidP="00761B43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4010B1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5B7E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4010B1" w:rsidP="005B7EAB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68560B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Lexmark</w:t>
            </w:r>
            <w:r w:rsidR="0068560B" w:rsidRPr="003A3325">
              <w:rPr>
                <w:color w:val="000000"/>
                <w:sz w:val="16"/>
                <w:szCs w:val="16"/>
              </w:rPr>
              <w:t xml:space="preserve"> </w:t>
            </w:r>
            <w:r w:rsidRPr="003A3325">
              <w:rPr>
                <w:color w:val="000000"/>
                <w:sz w:val="16"/>
                <w:szCs w:val="16"/>
              </w:rPr>
              <w:t>T640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kaseta drukująca z tonerem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803E5C" w:rsidP="00761B43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E66DA6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5B7E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5B7EAB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Lexmark</w:t>
            </w:r>
            <w:r w:rsidRPr="003A3325">
              <w:rPr>
                <w:color w:val="000000"/>
                <w:sz w:val="16"/>
                <w:szCs w:val="16"/>
              </w:rPr>
              <w:br/>
              <w:t>C736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toner 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803E5C" w:rsidP="00761B43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E66DA6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5B7E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5B7EAB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toner 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803E5C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E66DA6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6856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232660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toner 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803E5C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E66DA6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6856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232660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toner 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803E5C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E66DA6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6856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232660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transfer belt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--------------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803E5C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E66DA6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6856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232660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zestaw bębnów (C</w:t>
            </w:r>
            <w:r w:rsidR="003A3325">
              <w:rPr>
                <w:color w:val="000000"/>
                <w:sz w:val="16"/>
                <w:szCs w:val="16"/>
              </w:rPr>
              <w:t>,</w:t>
            </w:r>
            <w:r w:rsidRPr="003A3325">
              <w:rPr>
                <w:color w:val="000000"/>
                <w:sz w:val="16"/>
                <w:szCs w:val="16"/>
              </w:rPr>
              <w:t>M</w:t>
            </w:r>
            <w:r w:rsidR="003A3325">
              <w:rPr>
                <w:color w:val="000000"/>
                <w:sz w:val="16"/>
                <w:szCs w:val="16"/>
              </w:rPr>
              <w:t>,</w:t>
            </w:r>
            <w:r w:rsidRPr="003A3325">
              <w:rPr>
                <w:color w:val="000000"/>
                <w:sz w:val="16"/>
                <w:szCs w:val="16"/>
              </w:rPr>
              <w:t>Y</w:t>
            </w:r>
            <w:r w:rsidR="003A3325">
              <w:rPr>
                <w:color w:val="000000"/>
                <w:sz w:val="16"/>
                <w:szCs w:val="16"/>
              </w:rPr>
              <w:t>,</w:t>
            </w:r>
            <w:r w:rsidRPr="003A3325">
              <w:rPr>
                <w:color w:val="000000"/>
                <w:sz w:val="16"/>
                <w:szCs w:val="16"/>
              </w:rPr>
              <w:t>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20</w:t>
            </w:r>
            <w:r w:rsidR="008C5328" w:rsidRPr="003A3325">
              <w:rPr>
                <w:color w:val="000000"/>
                <w:sz w:val="16"/>
                <w:szCs w:val="16"/>
              </w:rPr>
              <w:t xml:space="preserve"> </w:t>
            </w:r>
            <w:r w:rsidRPr="003A332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803E5C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E66DA6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6856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232660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A879A9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w</w:t>
            </w:r>
            <w:r w:rsidR="00E66DA6" w:rsidRPr="003A3325">
              <w:rPr>
                <w:color w:val="000000"/>
                <w:sz w:val="16"/>
                <w:szCs w:val="16"/>
              </w:rPr>
              <w:t>aste toner box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--------------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803E5C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E66DA6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6856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232660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Lexmark</w:t>
            </w:r>
            <w:r w:rsidRPr="003A3325">
              <w:rPr>
                <w:color w:val="000000"/>
                <w:sz w:val="16"/>
                <w:szCs w:val="16"/>
              </w:rPr>
              <w:br/>
              <w:t>C748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toner 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7</w:t>
            </w:r>
            <w:r w:rsidR="008C5328" w:rsidRPr="003A3325">
              <w:rPr>
                <w:color w:val="000000"/>
                <w:sz w:val="16"/>
                <w:szCs w:val="16"/>
              </w:rPr>
              <w:t xml:space="preserve"> </w:t>
            </w:r>
            <w:r w:rsidRPr="003A332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803E5C" w:rsidP="00761B43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E66DA6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5B7E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5B7EAB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toner 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7</w:t>
            </w:r>
            <w:r w:rsidR="008C5328" w:rsidRPr="003A3325">
              <w:rPr>
                <w:color w:val="000000"/>
                <w:sz w:val="16"/>
                <w:szCs w:val="16"/>
              </w:rPr>
              <w:t xml:space="preserve"> </w:t>
            </w:r>
            <w:r w:rsidRPr="003A332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803E5C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E66DA6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6856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232660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toner 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7</w:t>
            </w:r>
            <w:r w:rsidR="008C5328" w:rsidRPr="003A3325">
              <w:rPr>
                <w:color w:val="000000"/>
                <w:sz w:val="16"/>
                <w:szCs w:val="16"/>
              </w:rPr>
              <w:t xml:space="preserve"> </w:t>
            </w:r>
            <w:r w:rsidRPr="003A332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803E5C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E66DA6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6856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232660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toner 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10</w:t>
            </w:r>
            <w:r w:rsidR="008C5328" w:rsidRPr="003A3325">
              <w:rPr>
                <w:color w:val="000000"/>
                <w:sz w:val="16"/>
                <w:szCs w:val="16"/>
              </w:rPr>
              <w:t xml:space="preserve"> </w:t>
            </w:r>
            <w:r w:rsidRPr="003A332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803E5C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E66DA6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4010B1" w:rsidP="0068560B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232660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Lexmark</w:t>
            </w:r>
            <w:r w:rsidRPr="003A3325">
              <w:rPr>
                <w:color w:val="000000"/>
                <w:sz w:val="16"/>
                <w:szCs w:val="16"/>
              </w:rPr>
              <w:br/>
              <w:t>CX-410de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toner 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803E5C" w:rsidP="00761B43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E66DA6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4010B1" w:rsidP="005B7EAB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5B7EAB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toner 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803E5C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E66DA6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4010B1" w:rsidP="006856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232660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toner 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803E5C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E66DA6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6856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232660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toner 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803E5C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E66DA6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6856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6DA6" w:rsidRPr="003A3325" w:rsidRDefault="00E66DA6" w:rsidP="00232660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 xml:space="preserve">zestaw bębnów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78613A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40</w:t>
            </w:r>
            <w:r w:rsidR="008C5328" w:rsidRPr="003A3325">
              <w:rPr>
                <w:color w:val="000000"/>
                <w:sz w:val="16"/>
                <w:szCs w:val="16"/>
              </w:rPr>
              <w:t xml:space="preserve"> </w:t>
            </w:r>
            <w:r w:rsidRPr="003A3325">
              <w:rPr>
                <w:color w:val="000000"/>
                <w:sz w:val="16"/>
                <w:szCs w:val="16"/>
              </w:rPr>
              <w:t>000</w:t>
            </w:r>
            <w:r w:rsidR="004010B1"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3F3F45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6856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232660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transfer belt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85 000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803E5C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4010B1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6856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232660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3A3325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232660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w</w:t>
            </w:r>
            <w:r w:rsidR="004010B1" w:rsidRPr="003A3325">
              <w:rPr>
                <w:color w:val="000000"/>
                <w:sz w:val="16"/>
                <w:szCs w:val="16"/>
              </w:rPr>
              <w:t>aste toner box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--------------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803E5C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4010B1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6856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232660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3A3325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Lexmark</w:t>
            </w:r>
            <w:r w:rsidRPr="003A3325">
              <w:rPr>
                <w:color w:val="000000"/>
                <w:sz w:val="16"/>
                <w:szCs w:val="16"/>
              </w:rPr>
              <w:br/>
              <w:t>CX-417de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toner 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3</w:t>
            </w:r>
            <w:r w:rsidR="005B7EAB" w:rsidRPr="003A3325">
              <w:rPr>
                <w:color w:val="000000"/>
                <w:sz w:val="16"/>
                <w:szCs w:val="16"/>
              </w:rPr>
              <w:t xml:space="preserve"> </w:t>
            </w:r>
            <w:r w:rsidRPr="003A332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803E5C" w:rsidP="00761B43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3F3F45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5B7E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5B7EAB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3A3325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toner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3</w:t>
            </w:r>
            <w:r w:rsidR="005B7EAB" w:rsidRPr="003A3325">
              <w:rPr>
                <w:color w:val="000000"/>
                <w:sz w:val="16"/>
                <w:szCs w:val="16"/>
              </w:rPr>
              <w:t xml:space="preserve"> </w:t>
            </w:r>
            <w:r w:rsidRPr="003A332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803E5C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3F3F45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6856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232660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3A3325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toner 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3</w:t>
            </w:r>
            <w:r w:rsidR="005B7EAB" w:rsidRPr="003A3325">
              <w:rPr>
                <w:color w:val="000000"/>
                <w:sz w:val="16"/>
                <w:szCs w:val="16"/>
              </w:rPr>
              <w:t xml:space="preserve"> </w:t>
            </w:r>
            <w:r w:rsidRPr="003A332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803E5C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3F3F45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6856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232660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3A3325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232660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toner 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232660">
            <w:pPr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232660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4</w:t>
            </w:r>
            <w:r w:rsidR="005B7EAB" w:rsidRPr="003A3325">
              <w:rPr>
                <w:color w:val="000000"/>
                <w:sz w:val="16"/>
                <w:szCs w:val="16"/>
              </w:rPr>
              <w:t xml:space="preserve"> </w:t>
            </w:r>
            <w:r w:rsidRPr="003A332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803E5C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3F3F45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6856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232660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994F26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22AD4" w:rsidP="005B7EAB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br w:type="page"/>
            </w:r>
            <w:r w:rsidR="004010B1" w:rsidRPr="003A3325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68560B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Kyocera</w:t>
            </w:r>
            <w:r w:rsidRPr="003A3325">
              <w:rPr>
                <w:color w:val="000000"/>
                <w:sz w:val="16"/>
                <w:szCs w:val="16"/>
              </w:rPr>
              <w:br/>
              <w:t>FS-2000D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232660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bęben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232660">
            <w:pPr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232660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803E5C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3F3F45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803E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68560B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994F26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toner w kompl</w:t>
            </w:r>
            <w:r w:rsidR="0068560B" w:rsidRPr="003A3325">
              <w:rPr>
                <w:color w:val="000000"/>
                <w:sz w:val="16"/>
                <w:szCs w:val="16"/>
              </w:rPr>
              <w:t>.</w:t>
            </w:r>
            <w:r w:rsidRPr="003A3325">
              <w:rPr>
                <w:color w:val="000000"/>
                <w:sz w:val="16"/>
                <w:szCs w:val="16"/>
              </w:rPr>
              <w:t xml:space="preserve"> z waste toner box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803E5C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3F3F45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803E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10B1" w:rsidRPr="003A3325" w:rsidRDefault="004010B1" w:rsidP="0068560B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994F26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developer unit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>
            <w:pPr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803E5C" w:rsidP="00803E5C">
            <w:pPr>
              <w:jc w:val="right"/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3F3F45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803E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68560B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5B7EAB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Samsung</w:t>
            </w:r>
            <w:r w:rsidRPr="003A3325">
              <w:rPr>
                <w:color w:val="000000"/>
                <w:sz w:val="16"/>
                <w:szCs w:val="16"/>
              </w:rPr>
              <w:br/>
              <w:t>SCX-6555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68560B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bęben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232660">
            <w:pPr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232660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803E5C" w:rsidP="00803E5C">
            <w:pPr>
              <w:jc w:val="right"/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3F3F45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803E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68560B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>
            <w:pPr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803E5C" w:rsidP="00803E5C">
            <w:pPr>
              <w:jc w:val="right"/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3F3F45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803E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68560B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5B7EAB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Samsung</w:t>
            </w:r>
            <w:r w:rsidRPr="003A3325">
              <w:rPr>
                <w:color w:val="000000"/>
                <w:sz w:val="16"/>
                <w:szCs w:val="16"/>
              </w:rPr>
              <w:br/>
              <w:t>ML-4510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68560B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bęben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232660">
            <w:pPr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232660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803E5C" w:rsidP="00803E5C">
            <w:pPr>
              <w:jc w:val="right"/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3F3F45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213822" w:rsidP="00803E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68560B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>
            <w:pPr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803E5C" w:rsidP="00803E5C">
            <w:pPr>
              <w:jc w:val="right"/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3F3F45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803E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68560B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5A457A" w:rsidRPr="003A3325" w:rsidTr="00994F26">
        <w:trPr>
          <w:gridAfter w:val="2"/>
          <w:wAfter w:w="897" w:type="dxa"/>
          <w:cantSplit/>
          <w:trHeight w:hRule="exact" w:val="39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5B7EAB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 xml:space="preserve">Samsung </w:t>
            </w:r>
            <w:r w:rsidRPr="003A3325">
              <w:rPr>
                <w:color w:val="000000"/>
                <w:sz w:val="16"/>
                <w:szCs w:val="16"/>
              </w:rPr>
              <w:br/>
              <w:t>SCX 5637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68560B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kaseta drukująca z tonerem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232660">
            <w:pPr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232660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803E5C" w:rsidP="00803E5C">
            <w:pPr>
              <w:jc w:val="right"/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3F3F45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213822" w:rsidP="00803E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68560B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B571E4" w:rsidRPr="003A3325" w:rsidTr="00994F26">
        <w:trPr>
          <w:gridAfter w:val="2"/>
          <w:wAfter w:w="897" w:type="dxa"/>
          <w:cantSplit/>
          <w:trHeight w:hRule="exact" w:val="39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3</w:t>
            </w:r>
            <w:r w:rsidR="00CD3DDA" w:rsidRPr="003A332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8165A6">
            <w:pPr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 xml:space="preserve">etykiety termotransferowe białe półbłyszczące, 80x50, gilza 40 mm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803E5C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1 000 szt</w:t>
            </w:r>
            <w:r w:rsidR="00CC58E4" w:rsidRPr="003A3325">
              <w:rPr>
                <w:color w:val="000000"/>
                <w:sz w:val="16"/>
                <w:szCs w:val="16"/>
              </w:rPr>
              <w:t>.</w:t>
            </w:r>
            <w:r w:rsidRPr="003A3325">
              <w:rPr>
                <w:color w:val="000000"/>
                <w:sz w:val="16"/>
                <w:szCs w:val="16"/>
              </w:rPr>
              <w:br/>
              <w:t xml:space="preserve">w rolce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803E5C" w:rsidP="0068560B">
            <w:pPr>
              <w:jc w:val="right"/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rol</w:t>
            </w:r>
            <w:r w:rsidR="0068560B" w:rsidRPr="003A332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3F45" w:rsidRPr="003A3325" w:rsidRDefault="0078613A" w:rsidP="0023266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232660">
            <w:pPr>
              <w:jc w:val="right"/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B571E4" w:rsidRPr="003A3325" w:rsidTr="00994F26">
        <w:trPr>
          <w:gridAfter w:val="2"/>
          <w:wAfter w:w="897" w:type="dxa"/>
          <w:cantSplit/>
          <w:trHeight w:hRule="exact" w:val="39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3</w:t>
            </w:r>
            <w:r w:rsidR="00CD3DDA" w:rsidRPr="003A332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8165A6">
            <w:pPr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 xml:space="preserve">etykiety termotransferowe białe półbłyszczące, 50x30, gilza 40 mm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803E5C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 xml:space="preserve">2 000 szt. </w:t>
            </w:r>
            <w:r w:rsidRPr="003A3325">
              <w:rPr>
                <w:color w:val="000000"/>
                <w:sz w:val="16"/>
                <w:szCs w:val="16"/>
              </w:rPr>
              <w:br/>
              <w:t>w rolce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803E5C" w:rsidP="0068560B">
            <w:pPr>
              <w:jc w:val="right"/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="0068560B" w:rsidRPr="003A3325">
              <w:rPr>
                <w:color w:val="000000"/>
                <w:sz w:val="16"/>
                <w:szCs w:val="16"/>
              </w:rPr>
              <w:t>rol.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3F45" w:rsidRPr="003A3325" w:rsidRDefault="0078613A" w:rsidP="00803E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232660">
            <w:pPr>
              <w:jc w:val="right"/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B571E4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3</w:t>
            </w:r>
            <w:r w:rsidR="00CD3DDA" w:rsidRPr="003A332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8165A6">
            <w:pPr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 xml:space="preserve">taśma termotransferowa woskowo-żywiczna, szer. 84 mm, gilza 0,5"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68560B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dł</w:t>
            </w:r>
            <w:r w:rsidR="0068560B" w:rsidRPr="003A3325">
              <w:rPr>
                <w:color w:val="000000"/>
                <w:sz w:val="16"/>
                <w:szCs w:val="16"/>
              </w:rPr>
              <w:t xml:space="preserve">. </w:t>
            </w:r>
            <w:r w:rsidRPr="003A3325">
              <w:rPr>
                <w:color w:val="000000"/>
                <w:sz w:val="16"/>
                <w:szCs w:val="16"/>
              </w:rPr>
              <w:t>74 metry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68560B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3F3F45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3F45" w:rsidRPr="003A3325" w:rsidRDefault="0078613A" w:rsidP="006856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232660">
            <w:pPr>
              <w:jc w:val="right"/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B571E4" w:rsidRPr="003A3325" w:rsidTr="00994F26">
        <w:trPr>
          <w:gridAfter w:val="2"/>
          <w:wAfter w:w="897" w:type="dxa"/>
          <w:cantSplit/>
          <w:trHeight w:hRule="exact" w:val="227"/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CD3DDA" w:rsidP="00761B43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8165A6">
            <w:pPr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taśma termotransferowa woskowo-żywic</w:t>
            </w:r>
            <w:r w:rsidR="00CD3DDA" w:rsidRPr="003A3325">
              <w:rPr>
                <w:color w:val="000000"/>
                <w:sz w:val="16"/>
                <w:szCs w:val="16"/>
              </w:rPr>
              <w:t>zna, szer. 55 mm, gilza 0,5"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68560B">
            <w:pPr>
              <w:jc w:val="center"/>
              <w:rPr>
                <w:color w:val="000000"/>
                <w:sz w:val="16"/>
                <w:szCs w:val="16"/>
              </w:rPr>
            </w:pPr>
            <w:r w:rsidRPr="003A3325">
              <w:rPr>
                <w:color w:val="000000"/>
                <w:sz w:val="16"/>
                <w:szCs w:val="16"/>
              </w:rPr>
              <w:t>dł</w:t>
            </w:r>
            <w:r w:rsidR="0068560B" w:rsidRPr="003A3325">
              <w:rPr>
                <w:color w:val="000000"/>
                <w:sz w:val="16"/>
                <w:szCs w:val="16"/>
              </w:rPr>
              <w:t xml:space="preserve">. </w:t>
            </w:r>
            <w:r w:rsidRPr="003A3325">
              <w:rPr>
                <w:color w:val="000000"/>
                <w:sz w:val="16"/>
                <w:szCs w:val="16"/>
              </w:rPr>
              <w:t>74 metry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68560B" w:rsidP="00803E5C">
            <w:pPr>
              <w:jc w:val="right"/>
              <w:rPr>
                <w:color w:val="000000"/>
                <w:sz w:val="16"/>
                <w:szCs w:val="16"/>
              </w:rPr>
            </w:pPr>
            <w:r w:rsidRPr="003A3325">
              <w:rPr>
                <w:smallCaps/>
                <w:color w:val="000000"/>
                <w:sz w:val="16"/>
                <w:szCs w:val="16"/>
              </w:rPr>
              <w:t>pln/</w:t>
            </w:r>
            <w:r w:rsidRPr="003A3325">
              <w:rPr>
                <w:color w:val="000000"/>
                <w:sz w:val="16"/>
                <w:szCs w:val="16"/>
              </w:rPr>
              <w:t>szt</w:t>
            </w:r>
            <w:r w:rsidR="003F3F45" w:rsidRPr="003A3325">
              <w:rPr>
                <w:small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3F45" w:rsidRPr="003A3325" w:rsidRDefault="0078613A" w:rsidP="006856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3325">
              <w:rPr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68560B">
            <w:pPr>
              <w:jc w:val="right"/>
            </w:pPr>
            <w:r w:rsidRPr="003A3325">
              <w:rPr>
                <w:smallCaps/>
                <w:color w:val="000000"/>
                <w:sz w:val="16"/>
                <w:szCs w:val="16"/>
              </w:rPr>
              <w:t>pln</w:t>
            </w:r>
          </w:p>
        </w:tc>
      </w:tr>
      <w:tr w:rsidR="00994F26" w:rsidRPr="003A3325" w:rsidTr="00994F26">
        <w:trPr>
          <w:cantSplit/>
          <w:trHeight w:hRule="exact" w:val="227"/>
          <w:tblHeader/>
        </w:trPr>
        <w:tc>
          <w:tcPr>
            <w:tcW w:w="7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5B7EA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A3325">
              <w:rPr>
                <w:b/>
                <w:color w:val="000000"/>
                <w:sz w:val="18"/>
                <w:szCs w:val="18"/>
              </w:rPr>
              <w:t>cena całkowita (Σ poz. 1-3</w:t>
            </w:r>
            <w:r w:rsidR="005B7EAB" w:rsidRPr="003A3325">
              <w:rPr>
                <w:b/>
                <w:color w:val="000000"/>
                <w:sz w:val="18"/>
                <w:szCs w:val="18"/>
              </w:rPr>
              <w:t>8</w:t>
            </w:r>
            <w:r w:rsidRPr="003A3325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E6E6"/>
            <w:tcMar>
              <w:left w:w="0" w:type="dxa"/>
              <w:right w:w="0" w:type="dxa"/>
            </w:tcMar>
            <w:vAlign w:val="center"/>
            <w:hideMark/>
          </w:tcPr>
          <w:p w:rsidR="003F3F45" w:rsidRPr="003A3325" w:rsidRDefault="003F3F45" w:rsidP="005B7EA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A3325">
              <w:rPr>
                <w:b/>
                <w:smallCaps/>
                <w:color w:val="000000"/>
                <w:sz w:val="18"/>
                <w:szCs w:val="18"/>
              </w:rPr>
              <w:t>pln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  <w:vAlign w:val="center"/>
          </w:tcPr>
          <w:p w:rsidR="003F3F45" w:rsidRPr="003A3325" w:rsidRDefault="003F3F45" w:rsidP="00803E5C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Mar>
              <w:left w:w="0" w:type="dxa"/>
              <w:right w:w="0" w:type="dxa"/>
            </w:tcMar>
            <w:vAlign w:val="center"/>
          </w:tcPr>
          <w:p w:rsidR="003F3F45" w:rsidRPr="003A3325" w:rsidRDefault="003F3F45" w:rsidP="00803E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D96B66" w:rsidRPr="003A3325" w:rsidRDefault="00D96B66" w:rsidP="00B571E4">
      <w:pPr>
        <w:tabs>
          <w:tab w:val="left" w:pos="851"/>
        </w:tabs>
        <w:jc w:val="both"/>
        <w:rPr>
          <w:sz w:val="22"/>
          <w:szCs w:val="22"/>
        </w:rPr>
      </w:pPr>
      <w:r w:rsidRPr="003A3325">
        <w:rPr>
          <w:bCs/>
          <w:color w:val="000000"/>
          <w:sz w:val="16"/>
          <w:szCs w:val="16"/>
        </w:rPr>
        <w:t>*) deklarowana przez producenta l</w:t>
      </w:r>
      <w:r w:rsidR="00CC58E4" w:rsidRPr="003A3325">
        <w:rPr>
          <w:bCs/>
          <w:color w:val="000000"/>
          <w:sz w:val="16"/>
          <w:szCs w:val="16"/>
        </w:rPr>
        <w:t>iczba</w:t>
      </w:r>
      <w:r w:rsidRPr="003A3325">
        <w:rPr>
          <w:bCs/>
          <w:color w:val="000000"/>
          <w:sz w:val="16"/>
          <w:szCs w:val="16"/>
        </w:rPr>
        <w:t xml:space="preserve"> wydruków formatu A4 przy pokryciu 5% druku ciągłego</w:t>
      </w:r>
      <w:r w:rsidR="00292217" w:rsidRPr="003A3325">
        <w:rPr>
          <w:bCs/>
          <w:color w:val="000000"/>
          <w:sz w:val="16"/>
          <w:szCs w:val="16"/>
        </w:rPr>
        <w:t>;</w:t>
      </w:r>
      <w:r w:rsidRPr="003A3325">
        <w:rPr>
          <w:bCs/>
          <w:color w:val="000000"/>
          <w:sz w:val="16"/>
          <w:szCs w:val="16"/>
        </w:rPr>
        <w:t xml:space="preserve"> </w:t>
      </w:r>
      <w:r w:rsidR="00292217" w:rsidRPr="003A3325">
        <w:rPr>
          <w:bCs/>
          <w:color w:val="000000"/>
          <w:sz w:val="16"/>
          <w:szCs w:val="16"/>
        </w:rPr>
        <w:t>d</w:t>
      </w:r>
      <w:r w:rsidRPr="003A3325">
        <w:rPr>
          <w:bCs/>
          <w:color w:val="000000"/>
          <w:sz w:val="16"/>
          <w:szCs w:val="16"/>
        </w:rPr>
        <w:t xml:space="preserve">opuszcza się </w:t>
      </w:r>
      <w:r w:rsidR="00422AD4" w:rsidRPr="003A3325">
        <w:rPr>
          <w:bCs/>
          <w:color w:val="000000"/>
          <w:sz w:val="16"/>
          <w:szCs w:val="16"/>
        </w:rPr>
        <w:t xml:space="preserve">oferowanie </w:t>
      </w:r>
      <w:r w:rsidRPr="003A3325">
        <w:rPr>
          <w:bCs/>
          <w:color w:val="000000"/>
          <w:sz w:val="16"/>
          <w:szCs w:val="16"/>
        </w:rPr>
        <w:t>materiał</w:t>
      </w:r>
      <w:r w:rsidR="00422AD4" w:rsidRPr="003A3325">
        <w:rPr>
          <w:bCs/>
          <w:color w:val="000000"/>
          <w:sz w:val="16"/>
          <w:szCs w:val="16"/>
        </w:rPr>
        <w:t xml:space="preserve">ów </w:t>
      </w:r>
      <w:r w:rsidR="00761B43" w:rsidRPr="003A3325">
        <w:rPr>
          <w:bCs/>
          <w:color w:val="000000"/>
          <w:sz w:val="16"/>
          <w:szCs w:val="16"/>
        </w:rPr>
        <w:t xml:space="preserve">o </w:t>
      </w:r>
      <w:r w:rsidR="00422AD4" w:rsidRPr="003A3325">
        <w:rPr>
          <w:bCs/>
          <w:color w:val="000000"/>
          <w:sz w:val="16"/>
          <w:szCs w:val="16"/>
        </w:rPr>
        <w:t>wydajn</w:t>
      </w:r>
      <w:r w:rsidR="00761B43" w:rsidRPr="003A3325">
        <w:rPr>
          <w:bCs/>
          <w:color w:val="000000"/>
          <w:sz w:val="16"/>
          <w:szCs w:val="16"/>
        </w:rPr>
        <w:t>ości większej</w:t>
      </w:r>
      <w:r w:rsidRPr="003A3325">
        <w:rPr>
          <w:bCs/>
          <w:color w:val="000000"/>
          <w:sz w:val="16"/>
          <w:szCs w:val="16"/>
        </w:rPr>
        <w:t xml:space="preserve"> niż </w:t>
      </w:r>
      <w:r w:rsidR="00422AD4" w:rsidRPr="003A3325">
        <w:rPr>
          <w:bCs/>
          <w:color w:val="000000"/>
          <w:sz w:val="16"/>
          <w:szCs w:val="16"/>
        </w:rPr>
        <w:t>określone</w:t>
      </w:r>
      <w:r w:rsidRPr="003A3325">
        <w:rPr>
          <w:bCs/>
          <w:color w:val="000000"/>
          <w:sz w:val="16"/>
          <w:szCs w:val="16"/>
        </w:rPr>
        <w:t xml:space="preserve"> w tabeli</w:t>
      </w:r>
    </w:p>
    <w:p w:rsidR="008253C3" w:rsidRPr="003A3325" w:rsidRDefault="008253C3" w:rsidP="00B571E4">
      <w:pPr>
        <w:numPr>
          <w:ilvl w:val="0"/>
          <w:numId w:val="5"/>
        </w:numPr>
        <w:spacing w:before="360" w:line="288" w:lineRule="auto"/>
        <w:jc w:val="both"/>
        <w:rPr>
          <w:sz w:val="22"/>
          <w:szCs w:val="22"/>
        </w:rPr>
      </w:pPr>
      <w:r w:rsidRPr="003A3325">
        <w:rPr>
          <w:sz w:val="22"/>
          <w:szCs w:val="22"/>
        </w:rPr>
        <w:lastRenderedPageBreak/>
        <w:t xml:space="preserve">Oświadczamy, że posiadamy </w:t>
      </w:r>
      <w:r w:rsidR="00292217" w:rsidRPr="003A3325">
        <w:rPr>
          <w:sz w:val="22"/>
          <w:szCs w:val="22"/>
        </w:rPr>
        <w:t>zdolność techniczną i</w:t>
      </w:r>
      <w:r w:rsidRPr="003A3325">
        <w:rPr>
          <w:sz w:val="22"/>
          <w:szCs w:val="22"/>
        </w:rPr>
        <w:t xml:space="preserve"> zawodow</w:t>
      </w:r>
      <w:r w:rsidR="00292217" w:rsidRPr="003A3325">
        <w:rPr>
          <w:sz w:val="22"/>
          <w:szCs w:val="22"/>
        </w:rPr>
        <w:t>ą</w:t>
      </w:r>
      <w:r w:rsidRPr="003A3325">
        <w:rPr>
          <w:sz w:val="22"/>
          <w:szCs w:val="22"/>
        </w:rPr>
        <w:t xml:space="preserve"> </w:t>
      </w:r>
      <w:r w:rsidR="00292217" w:rsidRPr="003A3325">
        <w:rPr>
          <w:sz w:val="22"/>
          <w:szCs w:val="22"/>
        </w:rPr>
        <w:t>oraz</w:t>
      </w:r>
      <w:r w:rsidRPr="003A3325">
        <w:rPr>
          <w:sz w:val="22"/>
          <w:szCs w:val="22"/>
        </w:rPr>
        <w:t xml:space="preserve"> dysponujemy</w:t>
      </w:r>
      <w:r w:rsidRPr="003A3325" w:rsidDel="00B839A4">
        <w:rPr>
          <w:sz w:val="22"/>
          <w:szCs w:val="22"/>
        </w:rPr>
        <w:t xml:space="preserve"> </w:t>
      </w:r>
      <w:r w:rsidRPr="003A3325">
        <w:rPr>
          <w:sz w:val="22"/>
          <w:szCs w:val="22"/>
        </w:rPr>
        <w:t xml:space="preserve">wykwalifikowanymi osobami, które </w:t>
      </w:r>
      <w:r w:rsidR="00574B42" w:rsidRPr="003A3325">
        <w:rPr>
          <w:sz w:val="22"/>
          <w:szCs w:val="22"/>
        </w:rPr>
        <w:t>zapewniają</w:t>
      </w:r>
      <w:r w:rsidRPr="003A3325">
        <w:rPr>
          <w:sz w:val="22"/>
          <w:szCs w:val="22"/>
        </w:rPr>
        <w:t xml:space="preserve"> realizację zamówienia z należytą starannością w celu uzyskania odpowiedniego poziomu jakości dostaw.</w:t>
      </w:r>
      <w:r w:rsidR="00032C32" w:rsidRPr="003A3325">
        <w:rPr>
          <w:sz w:val="22"/>
          <w:szCs w:val="22"/>
        </w:rPr>
        <w:t xml:space="preserve"> </w:t>
      </w:r>
    </w:p>
    <w:p w:rsidR="008253C3" w:rsidRPr="003A3325" w:rsidRDefault="008253C3" w:rsidP="00B04FC8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3A3325">
        <w:rPr>
          <w:sz w:val="22"/>
          <w:szCs w:val="22"/>
        </w:rPr>
        <w:t>Zobowiązujemy się</w:t>
      </w:r>
      <w:r w:rsidR="00760E2B" w:rsidRPr="003A3325">
        <w:rPr>
          <w:sz w:val="22"/>
          <w:szCs w:val="22"/>
        </w:rPr>
        <w:t xml:space="preserve"> wyk</w:t>
      </w:r>
      <w:r w:rsidR="00C5300B" w:rsidRPr="003A3325">
        <w:rPr>
          <w:sz w:val="22"/>
          <w:szCs w:val="22"/>
        </w:rPr>
        <w:t xml:space="preserve">onać zamówienie </w:t>
      </w:r>
      <w:r w:rsidR="00EB64BD" w:rsidRPr="003A3325">
        <w:rPr>
          <w:sz w:val="22"/>
          <w:szCs w:val="22"/>
        </w:rPr>
        <w:t>sukcesywnie</w:t>
      </w:r>
      <w:r w:rsidR="00EF5F44" w:rsidRPr="003A3325">
        <w:rPr>
          <w:sz w:val="22"/>
          <w:szCs w:val="22"/>
        </w:rPr>
        <w:t xml:space="preserve"> (na podstawie zamówień częściowych) </w:t>
      </w:r>
      <w:r w:rsidR="00C5300B" w:rsidRPr="003A3325">
        <w:rPr>
          <w:sz w:val="22"/>
          <w:szCs w:val="22"/>
        </w:rPr>
        <w:t>w</w:t>
      </w:r>
      <w:r w:rsidR="00EF5F44" w:rsidRPr="003A3325">
        <w:rPr>
          <w:sz w:val="22"/>
          <w:szCs w:val="22"/>
        </w:rPr>
        <w:t> </w:t>
      </w:r>
      <w:r w:rsidR="00DC34A3" w:rsidRPr="003A3325">
        <w:rPr>
          <w:sz w:val="22"/>
          <w:szCs w:val="22"/>
        </w:rPr>
        <w:t>terminie</w:t>
      </w:r>
      <w:r w:rsidR="004419BE" w:rsidRPr="003A3325">
        <w:rPr>
          <w:sz w:val="22"/>
          <w:szCs w:val="22"/>
        </w:rPr>
        <w:t xml:space="preserve"> </w:t>
      </w:r>
      <w:r w:rsidR="00026FFE" w:rsidRPr="003A3325">
        <w:rPr>
          <w:sz w:val="22"/>
          <w:szCs w:val="22"/>
        </w:rPr>
        <w:t>do 3</w:t>
      </w:r>
      <w:r w:rsidR="008C5328" w:rsidRPr="003A3325">
        <w:rPr>
          <w:sz w:val="22"/>
          <w:szCs w:val="22"/>
        </w:rPr>
        <w:t>0</w:t>
      </w:r>
      <w:r w:rsidR="00026FFE" w:rsidRPr="003A3325">
        <w:rPr>
          <w:sz w:val="22"/>
          <w:szCs w:val="22"/>
        </w:rPr>
        <w:t xml:space="preserve"> </w:t>
      </w:r>
      <w:r w:rsidR="00C0240B" w:rsidRPr="003A3325">
        <w:rPr>
          <w:sz w:val="22"/>
          <w:szCs w:val="22"/>
        </w:rPr>
        <w:t>października</w:t>
      </w:r>
      <w:r w:rsidR="00026FFE" w:rsidRPr="003A3325">
        <w:rPr>
          <w:sz w:val="22"/>
          <w:szCs w:val="22"/>
        </w:rPr>
        <w:t xml:space="preserve"> 20</w:t>
      </w:r>
      <w:r w:rsidR="008C5328" w:rsidRPr="003A3325">
        <w:rPr>
          <w:sz w:val="22"/>
          <w:szCs w:val="22"/>
        </w:rPr>
        <w:t>20</w:t>
      </w:r>
      <w:r w:rsidR="00026FFE" w:rsidRPr="003A3325">
        <w:rPr>
          <w:sz w:val="22"/>
          <w:szCs w:val="22"/>
        </w:rPr>
        <w:t xml:space="preserve"> r</w:t>
      </w:r>
      <w:r w:rsidR="00046241" w:rsidRPr="003A3325">
        <w:rPr>
          <w:sz w:val="22"/>
          <w:szCs w:val="22"/>
        </w:rPr>
        <w:t>.</w:t>
      </w:r>
      <w:r w:rsidR="00602B26" w:rsidRPr="003A3325">
        <w:rPr>
          <w:sz w:val="22"/>
          <w:szCs w:val="22"/>
        </w:rPr>
        <w:t xml:space="preserve">, </w:t>
      </w:r>
      <w:r w:rsidR="003E0033" w:rsidRPr="003A3325">
        <w:rPr>
          <w:sz w:val="22"/>
          <w:szCs w:val="22"/>
        </w:rPr>
        <w:t>przy akceptacji</w:t>
      </w:r>
      <w:r w:rsidR="00DA0324" w:rsidRPr="003A3325">
        <w:rPr>
          <w:sz w:val="22"/>
          <w:szCs w:val="22"/>
        </w:rPr>
        <w:t xml:space="preserve"> tego</w:t>
      </w:r>
      <w:r w:rsidR="003E0033" w:rsidRPr="003A3325">
        <w:rPr>
          <w:sz w:val="22"/>
          <w:szCs w:val="22"/>
        </w:rPr>
        <w:t>,</w:t>
      </w:r>
      <w:r w:rsidR="00602B26" w:rsidRPr="003A3325">
        <w:rPr>
          <w:sz w:val="22"/>
          <w:szCs w:val="22"/>
        </w:rPr>
        <w:t xml:space="preserve"> że </w:t>
      </w:r>
      <w:r w:rsidR="005E7125" w:rsidRPr="003A3325">
        <w:rPr>
          <w:sz w:val="22"/>
          <w:szCs w:val="22"/>
        </w:rPr>
        <w:t xml:space="preserve">cena </w:t>
      </w:r>
      <w:r w:rsidR="00602B26" w:rsidRPr="003A3325">
        <w:rPr>
          <w:sz w:val="22"/>
          <w:szCs w:val="22"/>
        </w:rPr>
        <w:t xml:space="preserve">całkowita oferty stanowi </w:t>
      </w:r>
      <w:r w:rsidR="00EF5F44" w:rsidRPr="003A3325">
        <w:rPr>
          <w:sz w:val="22"/>
          <w:szCs w:val="22"/>
        </w:rPr>
        <w:t>maksymaln</w:t>
      </w:r>
      <w:r w:rsidR="00602B26" w:rsidRPr="003A3325">
        <w:rPr>
          <w:sz w:val="22"/>
          <w:szCs w:val="22"/>
        </w:rPr>
        <w:t>ą</w:t>
      </w:r>
      <w:r w:rsidR="00EF5F44" w:rsidRPr="003A3325">
        <w:rPr>
          <w:sz w:val="22"/>
          <w:szCs w:val="22"/>
        </w:rPr>
        <w:t xml:space="preserve"> wartość </w:t>
      </w:r>
      <w:r w:rsidR="00602B26" w:rsidRPr="003A3325">
        <w:rPr>
          <w:sz w:val="22"/>
          <w:szCs w:val="22"/>
        </w:rPr>
        <w:t xml:space="preserve">umowy i </w:t>
      </w:r>
      <w:r w:rsidR="00EF5F44" w:rsidRPr="003A3325">
        <w:rPr>
          <w:sz w:val="22"/>
          <w:szCs w:val="22"/>
        </w:rPr>
        <w:t xml:space="preserve">dotyczy orientacyjnej ilości </w:t>
      </w:r>
      <w:r w:rsidR="00444B38" w:rsidRPr="003A3325">
        <w:rPr>
          <w:sz w:val="22"/>
          <w:szCs w:val="22"/>
        </w:rPr>
        <w:t>p</w:t>
      </w:r>
      <w:r w:rsidR="00EF5F44" w:rsidRPr="003A3325">
        <w:rPr>
          <w:sz w:val="22"/>
          <w:szCs w:val="22"/>
        </w:rPr>
        <w:t>roduktów</w:t>
      </w:r>
      <w:r w:rsidR="00602B26" w:rsidRPr="003A3325">
        <w:rPr>
          <w:sz w:val="22"/>
          <w:szCs w:val="22"/>
        </w:rPr>
        <w:t>, a nam</w:t>
      </w:r>
      <w:r w:rsidR="00EF5F44" w:rsidRPr="003A3325">
        <w:rPr>
          <w:sz w:val="22"/>
          <w:szCs w:val="22"/>
        </w:rPr>
        <w:t xml:space="preserve"> nie przysługuje wynagrodzenie za </w:t>
      </w:r>
      <w:r w:rsidR="00444B38" w:rsidRPr="003A3325">
        <w:rPr>
          <w:sz w:val="22"/>
          <w:szCs w:val="22"/>
        </w:rPr>
        <w:t>p</w:t>
      </w:r>
      <w:r w:rsidR="00EF5F44" w:rsidRPr="003A3325">
        <w:rPr>
          <w:sz w:val="22"/>
          <w:szCs w:val="22"/>
        </w:rPr>
        <w:t xml:space="preserve">rodukty, których </w:t>
      </w:r>
      <w:r w:rsidR="00602B26" w:rsidRPr="003A3325">
        <w:rPr>
          <w:sz w:val="22"/>
          <w:szCs w:val="22"/>
        </w:rPr>
        <w:t>z</w:t>
      </w:r>
      <w:r w:rsidR="00EF5F44" w:rsidRPr="003A3325">
        <w:rPr>
          <w:sz w:val="22"/>
          <w:szCs w:val="22"/>
        </w:rPr>
        <w:t>amawiający nie określił w zamówieniach częściowych, jak również żadna rekompensata lub roszczenie z tego tytułu</w:t>
      </w:r>
      <w:r w:rsidR="00602B26" w:rsidRPr="003A3325">
        <w:rPr>
          <w:sz w:val="22"/>
          <w:szCs w:val="22"/>
        </w:rPr>
        <w:t>.</w:t>
      </w:r>
    </w:p>
    <w:p w:rsidR="000E5818" w:rsidRPr="003A3325" w:rsidRDefault="001D041D" w:rsidP="00B04FC8">
      <w:pPr>
        <w:numPr>
          <w:ilvl w:val="0"/>
          <w:numId w:val="5"/>
        </w:numPr>
        <w:spacing w:before="80" w:line="288" w:lineRule="auto"/>
        <w:jc w:val="both"/>
        <w:rPr>
          <w:sz w:val="22"/>
          <w:szCs w:val="22"/>
        </w:rPr>
      </w:pPr>
      <w:r w:rsidRPr="003A3325">
        <w:rPr>
          <w:sz w:val="22"/>
          <w:szCs w:val="22"/>
        </w:rPr>
        <w:t xml:space="preserve">Oświadczamy, że udzielimy 12 miesięcy gwarancji na każdy </w:t>
      </w:r>
      <w:r w:rsidR="00444B38" w:rsidRPr="003A3325">
        <w:rPr>
          <w:sz w:val="22"/>
          <w:szCs w:val="22"/>
        </w:rPr>
        <w:t>produkt (</w:t>
      </w:r>
      <w:r w:rsidRPr="003A3325">
        <w:rPr>
          <w:sz w:val="22"/>
          <w:szCs w:val="22"/>
        </w:rPr>
        <w:t>materiał eksploatacyjny</w:t>
      </w:r>
      <w:r w:rsidR="00444B38" w:rsidRPr="003A3325">
        <w:rPr>
          <w:sz w:val="22"/>
          <w:szCs w:val="22"/>
        </w:rPr>
        <w:t>)</w:t>
      </w:r>
      <w:r w:rsidRPr="003A3325">
        <w:rPr>
          <w:sz w:val="22"/>
          <w:szCs w:val="22"/>
        </w:rPr>
        <w:t>, który dostarczymy zamawiającemu i zamawiający odbierze dany produkt</w:t>
      </w:r>
      <w:r w:rsidR="000E5818" w:rsidRPr="003A3325">
        <w:rPr>
          <w:sz w:val="22"/>
          <w:szCs w:val="22"/>
        </w:rPr>
        <w:t xml:space="preserve">. </w:t>
      </w:r>
    </w:p>
    <w:p w:rsidR="008253C3" w:rsidRPr="003A3325" w:rsidRDefault="002920E1" w:rsidP="00B04FC8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3A3325">
        <w:rPr>
          <w:sz w:val="22"/>
          <w:szCs w:val="22"/>
        </w:rPr>
        <w:t>Z</w:t>
      </w:r>
      <w:r w:rsidR="008253C3" w:rsidRPr="003A3325">
        <w:rPr>
          <w:sz w:val="22"/>
          <w:szCs w:val="22"/>
        </w:rPr>
        <w:t xml:space="preserve">apoznaliśmy się z postanowieniami </w:t>
      </w:r>
      <w:r w:rsidR="00FC3CD2" w:rsidRPr="003A3325">
        <w:rPr>
          <w:sz w:val="22"/>
          <w:szCs w:val="22"/>
        </w:rPr>
        <w:t xml:space="preserve">(wzorem) </w:t>
      </w:r>
      <w:r w:rsidR="008253C3" w:rsidRPr="003A3325">
        <w:rPr>
          <w:sz w:val="22"/>
          <w:szCs w:val="22"/>
        </w:rPr>
        <w:t>umowy, które przedstawiono wraz z</w:t>
      </w:r>
      <w:r w:rsidR="00FC3CD2" w:rsidRPr="003A3325">
        <w:rPr>
          <w:sz w:val="22"/>
          <w:szCs w:val="22"/>
        </w:rPr>
        <w:t xml:space="preserve"> </w:t>
      </w:r>
      <w:r w:rsidR="008253C3" w:rsidRPr="003A3325">
        <w:rPr>
          <w:sz w:val="22"/>
          <w:szCs w:val="22"/>
        </w:rPr>
        <w:t>zapytaniem ofertowym, a</w:t>
      </w:r>
      <w:r w:rsidRPr="003A3325">
        <w:rPr>
          <w:sz w:val="22"/>
          <w:szCs w:val="22"/>
        </w:rPr>
        <w:t> </w:t>
      </w:r>
      <w:r w:rsidR="008253C3" w:rsidRPr="003A3325">
        <w:rPr>
          <w:sz w:val="22"/>
          <w:szCs w:val="22"/>
        </w:rPr>
        <w:t>w</w:t>
      </w:r>
      <w:r w:rsidRPr="003A3325">
        <w:rPr>
          <w:sz w:val="22"/>
          <w:szCs w:val="22"/>
        </w:rPr>
        <w:t> </w:t>
      </w:r>
      <w:r w:rsidR="008253C3" w:rsidRPr="003A3325">
        <w:rPr>
          <w:sz w:val="22"/>
          <w:szCs w:val="22"/>
        </w:rPr>
        <w:t xml:space="preserve">przypadku wyboru naszej oferty jako najkorzystniejszej zobowiązujemy się do zawarcia umowy na </w:t>
      </w:r>
      <w:r w:rsidR="00B715A4" w:rsidRPr="003A3325">
        <w:rPr>
          <w:sz w:val="22"/>
          <w:szCs w:val="22"/>
        </w:rPr>
        <w:t xml:space="preserve">warunkach </w:t>
      </w:r>
      <w:r w:rsidR="00694C67" w:rsidRPr="003A3325">
        <w:rPr>
          <w:sz w:val="22"/>
          <w:szCs w:val="22"/>
        </w:rPr>
        <w:t>podanych</w:t>
      </w:r>
      <w:r w:rsidR="008253C3" w:rsidRPr="003A3325">
        <w:rPr>
          <w:sz w:val="22"/>
          <w:szCs w:val="22"/>
        </w:rPr>
        <w:t xml:space="preserve"> w</w:t>
      </w:r>
      <w:r w:rsidR="00694C67" w:rsidRPr="003A3325">
        <w:rPr>
          <w:sz w:val="22"/>
          <w:szCs w:val="22"/>
        </w:rPr>
        <w:t>e</w:t>
      </w:r>
      <w:r w:rsidR="00B715A4" w:rsidRPr="003A3325">
        <w:rPr>
          <w:sz w:val="22"/>
          <w:szCs w:val="22"/>
        </w:rPr>
        <w:t xml:space="preserve"> wzorze</w:t>
      </w:r>
      <w:r w:rsidR="008253C3" w:rsidRPr="003A3325">
        <w:rPr>
          <w:sz w:val="22"/>
          <w:szCs w:val="22"/>
        </w:rPr>
        <w:t xml:space="preserve">, w </w:t>
      </w:r>
      <w:r w:rsidR="000E7B38" w:rsidRPr="003A3325">
        <w:rPr>
          <w:sz w:val="22"/>
          <w:szCs w:val="22"/>
        </w:rPr>
        <w:t xml:space="preserve">miejscu i </w:t>
      </w:r>
      <w:r w:rsidR="008253C3" w:rsidRPr="003A3325">
        <w:rPr>
          <w:sz w:val="22"/>
          <w:szCs w:val="22"/>
        </w:rPr>
        <w:t>terminie wyznaczonym przez zamawiającego.</w:t>
      </w:r>
    </w:p>
    <w:p w:rsidR="008253C3" w:rsidRPr="003A3325" w:rsidRDefault="000E7B38" w:rsidP="00B04FC8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3A3325">
        <w:rPr>
          <w:sz w:val="22"/>
          <w:szCs w:val="22"/>
        </w:rPr>
        <w:t>P</w:t>
      </w:r>
      <w:r w:rsidR="008253C3" w:rsidRPr="003A3325">
        <w:rPr>
          <w:sz w:val="22"/>
          <w:szCs w:val="22"/>
        </w:rPr>
        <w:t>rzyjęliśmy do wiadomości informacje udostępnione wraz z</w:t>
      </w:r>
      <w:r w:rsidR="00777548" w:rsidRPr="003A3325">
        <w:rPr>
          <w:sz w:val="22"/>
          <w:szCs w:val="22"/>
        </w:rPr>
        <w:t xml:space="preserve"> </w:t>
      </w:r>
      <w:r w:rsidR="008253C3" w:rsidRPr="003A3325">
        <w:rPr>
          <w:sz w:val="22"/>
          <w:szCs w:val="22"/>
        </w:rPr>
        <w:t>zapytaniem ofertowym, w</w:t>
      </w:r>
      <w:r w:rsidR="00777548" w:rsidRPr="003A3325">
        <w:rPr>
          <w:sz w:val="22"/>
          <w:szCs w:val="22"/>
        </w:rPr>
        <w:t xml:space="preserve"> </w:t>
      </w:r>
      <w:r w:rsidR="008253C3" w:rsidRPr="003A3325">
        <w:rPr>
          <w:sz w:val="22"/>
          <w:szCs w:val="22"/>
        </w:rPr>
        <w:t xml:space="preserve">zakresie wynikającym z przepisów Rozporządzenia Parlamentu Europejskiego i Rady (UE) 2016/679 w sprawie ochrony osób fizycznych w związku z przetwarzaniem danych osobowych i w sprawie swobodnego przepływu takich danych oraz uchylenia dyrektywy 95/46/WE. </w:t>
      </w:r>
    </w:p>
    <w:p w:rsidR="008253C3" w:rsidRPr="003A3325" w:rsidRDefault="008253C3" w:rsidP="00B04FC8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3A3325">
        <w:rPr>
          <w:sz w:val="22"/>
          <w:szCs w:val="22"/>
        </w:rPr>
        <w:t xml:space="preserve">Uważamy się za związanych tą ofertą w terminie do </w:t>
      </w:r>
      <w:r w:rsidR="008C5328" w:rsidRPr="003A3325">
        <w:rPr>
          <w:sz w:val="22"/>
          <w:szCs w:val="22"/>
        </w:rPr>
        <w:t>25</w:t>
      </w:r>
      <w:r w:rsidR="009719EA" w:rsidRPr="003A3325">
        <w:rPr>
          <w:color w:val="FF0000"/>
          <w:sz w:val="22"/>
          <w:szCs w:val="22"/>
        </w:rPr>
        <w:t xml:space="preserve"> </w:t>
      </w:r>
      <w:r w:rsidR="008C5328" w:rsidRPr="003A3325">
        <w:rPr>
          <w:sz w:val="22"/>
          <w:szCs w:val="22"/>
        </w:rPr>
        <w:t>czerwca</w:t>
      </w:r>
      <w:r w:rsidR="00825686" w:rsidRPr="003A3325">
        <w:rPr>
          <w:sz w:val="22"/>
          <w:szCs w:val="22"/>
        </w:rPr>
        <w:t xml:space="preserve"> </w:t>
      </w:r>
      <w:r w:rsidR="00C5300B" w:rsidRPr="003A3325">
        <w:rPr>
          <w:sz w:val="22"/>
          <w:szCs w:val="22"/>
        </w:rPr>
        <w:t>20</w:t>
      </w:r>
      <w:r w:rsidR="008C5328" w:rsidRPr="003A3325">
        <w:rPr>
          <w:sz w:val="22"/>
          <w:szCs w:val="22"/>
        </w:rPr>
        <w:t>20</w:t>
      </w:r>
      <w:r w:rsidRPr="003A3325">
        <w:rPr>
          <w:sz w:val="22"/>
          <w:szCs w:val="22"/>
        </w:rPr>
        <w:t xml:space="preserve"> r.</w:t>
      </w:r>
    </w:p>
    <w:p w:rsidR="008253C3" w:rsidRPr="003A3325" w:rsidRDefault="008253C3" w:rsidP="00B04FC8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3A3325">
        <w:rPr>
          <w:sz w:val="22"/>
          <w:szCs w:val="22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721642" w:rsidRPr="003A3325" w:rsidRDefault="00721642" w:rsidP="00072E21"/>
    <w:p w:rsidR="00B625C8" w:rsidRPr="003A3325" w:rsidRDefault="00B625C8" w:rsidP="00072E21"/>
    <w:p w:rsidR="00072E21" w:rsidRPr="003A3325" w:rsidRDefault="00072E21" w:rsidP="00072E21"/>
    <w:p w:rsidR="00F65098" w:rsidRPr="003A3325" w:rsidRDefault="00F65098" w:rsidP="00072E21"/>
    <w:p w:rsidR="008253C3" w:rsidRPr="003A3325" w:rsidRDefault="008253C3" w:rsidP="00574B42">
      <w:pPr>
        <w:jc w:val="center"/>
        <w:rPr>
          <w:sz w:val="18"/>
          <w:szCs w:val="18"/>
        </w:rPr>
      </w:pPr>
      <w:r w:rsidRPr="003A3325">
        <w:rPr>
          <w:sz w:val="18"/>
          <w:szCs w:val="18"/>
        </w:rPr>
        <w:t>……………………………..                                                                            …………………………………………………</w:t>
      </w:r>
    </w:p>
    <w:p w:rsidR="008253C3" w:rsidRPr="003A3325" w:rsidRDefault="008253C3" w:rsidP="00D810E6">
      <w:pPr>
        <w:jc w:val="center"/>
        <w:rPr>
          <w:i/>
          <w:sz w:val="18"/>
          <w:szCs w:val="18"/>
        </w:rPr>
      </w:pPr>
      <w:r w:rsidRPr="003A3325">
        <w:rPr>
          <w:i/>
          <w:sz w:val="18"/>
          <w:szCs w:val="18"/>
        </w:rPr>
        <w:t xml:space="preserve">miejscowość, data                                </w:t>
      </w:r>
      <w:r w:rsidR="00777548" w:rsidRPr="003A3325">
        <w:rPr>
          <w:i/>
          <w:sz w:val="18"/>
          <w:szCs w:val="18"/>
        </w:rPr>
        <w:t xml:space="preserve">    </w:t>
      </w:r>
      <w:r w:rsidRPr="003A3325">
        <w:rPr>
          <w:i/>
          <w:sz w:val="18"/>
          <w:szCs w:val="18"/>
        </w:rPr>
        <w:t xml:space="preserve">                                                        podpis oferenta/wykonawcy, pieczątka firmowa</w:t>
      </w:r>
    </w:p>
    <w:p w:rsidR="008C5328" w:rsidRPr="003A3325" w:rsidRDefault="008C5328" w:rsidP="008C5328">
      <w:pPr>
        <w:spacing w:before="240"/>
        <w:jc w:val="right"/>
        <w:rPr>
          <w:sz w:val="20"/>
          <w:szCs w:val="20"/>
        </w:rPr>
      </w:pPr>
      <w:r w:rsidRPr="003A3325">
        <w:rPr>
          <w:b/>
          <w:i/>
          <w:sz w:val="18"/>
          <w:szCs w:val="18"/>
        </w:rPr>
        <w:t>alternatywnie</w:t>
      </w:r>
      <w:r w:rsidRPr="003A3325">
        <w:rPr>
          <w:i/>
          <w:sz w:val="18"/>
          <w:szCs w:val="18"/>
        </w:rPr>
        <w:t>, podpis elektroniczny oferenta/wykonawcy*</w:t>
      </w:r>
    </w:p>
    <w:p w:rsidR="008C5328" w:rsidRPr="003A3325" w:rsidRDefault="008C5328" w:rsidP="00B571E4">
      <w:pPr>
        <w:spacing w:before="60" w:line="264" w:lineRule="auto"/>
        <w:jc w:val="both"/>
        <w:rPr>
          <w:sz w:val="18"/>
          <w:szCs w:val="18"/>
        </w:rPr>
      </w:pPr>
      <w:r w:rsidRPr="003A3325">
        <w:rPr>
          <w:rFonts w:eastAsia="Calibri"/>
          <w:b/>
          <w:bCs/>
          <w:i/>
          <w:iCs/>
          <w:sz w:val="18"/>
          <w:szCs w:val="18"/>
        </w:rPr>
        <w:t xml:space="preserve">*Dokument </w:t>
      </w:r>
      <w:r w:rsidRPr="003A3325">
        <w:rPr>
          <w:rFonts w:eastAsia="Calibri"/>
          <w:b/>
          <w:bCs/>
          <w:i/>
          <w:iCs/>
          <w:sz w:val="18"/>
          <w:szCs w:val="18"/>
          <w:u w:val="single"/>
        </w:rPr>
        <w:t>można</w:t>
      </w:r>
      <w:r w:rsidRPr="003A3325">
        <w:rPr>
          <w:rFonts w:eastAsia="Calibri"/>
          <w:b/>
          <w:bCs/>
          <w:i/>
          <w:iCs/>
          <w:sz w:val="18"/>
          <w:szCs w:val="18"/>
        </w:rPr>
        <w:t xml:space="preserve"> sporządzić w formie elektronicznej, tj. dokonać jego zapisania w formacie pdf (funkcja „zapisz jako” lub „drukuj”) i </w:t>
      </w:r>
      <w:r w:rsidRPr="003A3325">
        <w:rPr>
          <w:rFonts w:eastAsia="Calibri"/>
          <w:b/>
          <w:bCs/>
          <w:i/>
          <w:iCs/>
          <w:sz w:val="18"/>
          <w:szCs w:val="18"/>
          <w:u w:val="single"/>
        </w:rPr>
        <w:t>podpisać kwalifikowanym podpisem elektronicznym w formacie PAdES (ew. XAdES, CAdES), dodatkowo umieszczając infografikę podpisu w wyznaczonym do tego miejscu</w:t>
      </w:r>
    </w:p>
    <w:sectPr w:rsidR="008C5328" w:rsidRPr="003A3325" w:rsidSect="00B571E4">
      <w:headerReference w:type="first" r:id="rId7"/>
      <w:footnotePr>
        <w:numFmt w:val="chicago"/>
        <w:numRestart w:val="eachSect"/>
      </w:footnotePr>
      <w:pgSz w:w="11906" w:h="16838" w:code="9"/>
      <w:pgMar w:top="567" w:right="1134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0F7" w:rsidRDefault="001270F7">
      <w:r>
        <w:separator/>
      </w:r>
    </w:p>
  </w:endnote>
  <w:endnote w:type="continuationSeparator" w:id="0">
    <w:p w:rsidR="001270F7" w:rsidRDefault="0012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0F7" w:rsidRDefault="001270F7">
      <w:r>
        <w:separator/>
      </w:r>
    </w:p>
  </w:footnote>
  <w:footnote w:type="continuationSeparator" w:id="0">
    <w:p w:rsidR="001270F7" w:rsidRDefault="0012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17" w:rsidRPr="003979B8" w:rsidRDefault="00292217" w:rsidP="000A75AD">
    <w:pPr>
      <w:pStyle w:val="Nagwek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5F0C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93845"/>
    <w:multiLevelType w:val="hybridMultilevel"/>
    <w:tmpl w:val="DF9E40C6"/>
    <w:lvl w:ilvl="0" w:tplc="27C61F0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70DD7"/>
    <w:multiLevelType w:val="hybridMultilevel"/>
    <w:tmpl w:val="41CC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22319"/>
    <w:multiLevelType w:val="hybridMultilevel"/>
    <w:tmpl w:val="45900FCE"/>
    <w:lvl w:ilvl="0" w:tplc="265635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E036C"/>
    <w:multiLevelType w:val="hybridMultilevel"/>
    <w:tmpl w:val="0CA8FF74"/>
    <w:lvl w:ilvl="0" w:tplc="265635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268FB"/>
    <w:multiLevelType w:val="multilevel"/>
    <w:tmpl w:val="2DC2AF9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DA3A90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E230C0"/>
    <w:multiLevelType w:val="hybridMultilevel"/>
    <w:tmpl w:val="98CE9FA0"/>
    <w:lvl w:ilvl="0" w:tplc="3976EC2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6828BF"/>
    <w:multiLevelType w:val="hybridMultilevel"/>
    <w:tmpl w:val="BE041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56D76"/>
    <w:multiLevelType w:val="hybridMultilevel"/>
    <w:tmpl w:val="2DC2AF9A"/>
    <w:lvl w:ilvl="0" w:tplc="F93297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4C5306"/>
    <w:multiLevelType w:val="hybridMultilevel"/>
    <w:tmpl w:val="3AFC4F1A"/>
    <w:lvl w:ilvl="0" w:tplc="E9EE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8C1CF8"/>
    <w:multiLevelType w:val="hybridMultilevel"/>
    <w:tmpl w:val="21B81B04"/>
    <w:lvl w:ilvl="0" w:tplc="265635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49"/>
    <w:rsid w:val="00000109"/>
    <w:rsid w:val="000016AC"/>
    <w:rsid w:val="000017DC"/>
    <w:rsid w:val="00001E4C"/>
    <w:rsid w:val="00003868"/>
    <w:rsid w:val="00003B3A"/>
    <w:rsid w:val="00004B43"/>
    <w:rsid w:val="000119F2"/>
    <w:rsid w:val="00011C8B"/>
    <w:rsid w:val="00015ACE"/>
    <w:rsid w:val="0002434A"/>
    <w:rsid w:val="000246AD"/>
    <w:rsid w:val="00026FFE"/>
    <w:rsid w:val="00031665"/>
    <w:rsid w:val="00032C32"/>
    <w:rsid w:val="00032C8F"/>
    <w:rsid w:val="00033623"/>
    <w:rsid w:val="00040610"/>
    <w:rsid w:val="000426D5"/>
    <w:rsid w:val="00046241"/>
    <w:rsid w:val="00047E11"/>
    <w:rsid w:val="00050DAA"/>
    <w:rsid w:val="00061FBA"/>
    <w:rsid w:val="000652C6"/>
    <w:rsid w:val="0006754F"/>
    <w:rsid w:val="00070234"/>
    <w:rsid w:val="00072DC4"/>
    <w:rsid w:val="00072E21"/>
    <w:rsid w:val="00073435"/>
    <w:rsid w:val="0007598D"/>
    <w:rsid w:val="0007737F"/>
    <w:rsid w:val="000814CD"/>
    <w:rsid w:val="00082993"/>
    <w:rsid w:val="00083C06"/>
    <w:rsid w:val="0008481E"/>
    <w:rsid w:val="00085BE1"/>
    <w:rsid w:val="00091326"/>
    <w:rsid w:val="00097510"/>
    <w:rsid w:val="0009794F"/>
    <w:rsid w:val="00097E26"/>
    <w:rsid w:val="000A07D4"/>
    <w:rsid w:val="000A0EC0"/>
    <w:rsid w:val="000A2A30"/>
    <w:rsid w:val="000A35D2"/>
    <w:rsid w:val="000A6837"/>
    <w:rsid w:val="000A75AD"/>
    <w:rsid w:val="000A7C98"/>
    <w:rsid w:val="000B623F"/>
    <w:rsid w:val="000B6437"/>
    <w:rsid w:val="000C2D59"/>
    <w:rsid w:val="000C4BA5"/>
    <w:rsid w:val="000D5F81"/>
    <w:rsid w:val="000D6946"/>
    <w:rsid w:val="000D76CB"/>
    <w:rsid w:val="000E0089"/>
    <w:rsid w:val="000E4E1B"/>
    <w:rsid w:val="000E5818"/>
    <w:rsid w:val="000E7B38"/>
    <w:rsid w:val="000F4B32"/>
    <w:rsid w:val="000F5B0C"/>
    <w:rsid w:val="00100714"/>
    <w:rsid w:val="00100EC0"/>
    <w:rsid w:val="00103F75"/>
    <w:rsid w:val="00104108"/>
    <w:rsid w:val="001105EB"/>
    <w:rsid w:val="001121D3"/>
    <w:rsid w:val="00112749"/>
    <w:rsid w:val="001156F7"/>
    <w:rsid w:val="00120EAC"/>
    <w:rsid w:val="0012692E"/>
    <w:rsid w:val="001270F7"/>
    <w:rsid w:val="00137FBD"/>
    <w:rsid w:val="001412A7"/>
    <w:rsid w:val="001426A9"/>
    <w:rsid w:val="00152C2F"/>
    <w:rsid w:val="001542DA"/>
    <w:rsid w:val="00161B25"/>
    <w:rsid w:val="00163B0E"/>
    <w:rsid w:val="00172287"/>
    <w:rsid w:val="001762BA"/>
    <w:rsid w:val="00177EA3"/>
    <w:rsid w:val="00181221"/>
    <w:rsid w:val="00181AB7"/>
    <w:rsid w:val="001857A9"/>
    <w:rsid w:val="00187EA4"/>
    <w:rsid w:val="00193C90"/>
    <w:rsid w:val="00195122"/>
    <w:rsid w:val="0019558B"/>
    <w:rsid w:val="00197A0A"/>
    <w:rsid w:val="001A2C61"/>
    <w:rsid w:val="001A670C"/>
    <w:rsid w:val="001C2624"/>
    <w:rsid w:val="001C30CC"/>
    <w:rsid w:val="001D041D"/>
    <w:rsid w:val="001D1660"/>
    <w:rsid w:val="001D220D"/>
    <w:rsid w:val="001E1847"/>
    <w:rsid w:val="001E2010"/>
    <w:rsid w:val="001F0790"/>
    <w:rsid w:val="001F0CC7"/>
    <w:rsid w:val="001F2C39"/>
    <w:rsid w:val="001F4775"/>
    <w:rsid w:val="00204227"/>
    <w:rsid w:val="00205DAB"/>
    <w:rsid w:val="00213822"/>
    <w:rsid w:val="00214578"/>
    <w:rsid w:val="00223F4D"/>
    <w:rsid w:val="00224AEB"/>
    <w:rsid w:val="00225BF7"/>
    <w:rsid w:val="00226168"/>
    <w:rsid w:val="00227380"/>
    <w:rsid w:val="00227999"/>
    <w:rsid w:val="00232581"/>
    <w:rsid w:val="00232660"/>
    <w:rsid w:val="0023317F"/>
    <w:rsid w:val="00235C4E"/>
    <w:rsid w:val="00237157"/>
    <w:rsid w:val="00240318"/>
    <w:rsid w:val="00240E18"/>
    <w:rsid w:val="00242185"/>
    <w:rsid w:val="00243534"/>
    <w:rsid w:val="002553AF"/>
    <w:rsid w:val="0026031F"/>
    <w:rsid w:val="00263427"/>
    <w:rsid w:val="00270C38"/>
    <w:rsid w:val="00282F35"/>
    <w:rsid w:val="002848D4"/>
    <w:rsid w:val="002920E1"/>
    <w:rsid w:val="00292217"/>
    <w:rsid w:val="002A1D04"/>
    <w:rsid w:val="002A72E5"/>
    <w:rsid w:val="002B28B3"/>
    <w:rsid w:val="002C0BD7"/>
    <w:rsid w:val="002C238A"/>
    <w:rsid w:val="002C2437"/>
    <w:rsid w:val="002C26A2"/>
    <w:rsid w:val="002C5952"/>
    <w:rsid w:val="002C688E"/>
    <w:rsid w:val="002C69AE"/>
    <w:rsid w:val="002D1098"/>
    <w:rsid w:val="002D16B7"/>
    <w:rsid w:val="002D252B"/>
    <w:rsid w:val="002D796E"/>
    <w:rsid w:val="002E20AA"/>
    <w:rsid w:val="002E48E3"/>
    <w:rsid w:val="002E49D4"/>
    <w:rsid w:val="002E5EB0"/>
    <w:rsid w:val="002E7BAD"/>
    <w:rsid w:val="003006BA"/>
    <w:rsid w:val="0030340C"/>
    <w:rsid w:val="0031235C"/>
    <w:rsid w:val="003201C7"/>
    <w:rsid w:val="00321894"/>
    <w:rsid w:val="00327E38"/>
    <w:rsid w:val="00330AC1"/>
    <w:rsid w:val="00337A5E"/>
    <w:rsid w:val="00341197"/>
    <w:rsid w:val="00343D65"/>
    <w:rsid w:val="00352078"/>
    <w:rsid w:val="003523B3"/>
    <w:rsid w:val="00353CF7"/>
    <w:rsid w:val="00354D6D"/>
    <w:rsid w:val="00362D40"/>
    <w:rsid w:val="003670BD"/>
    <w:rsid w:val="0036719D"/>
    <w:rsid w:val="00370BD7"/>
    <w:rsid w:val="00380700"/>
    <w:rsid w:val="003825BB"/>
    <w:rsid w:val="00384560"/>
    <w:rsid w:val="00390BB7"/>
    <w:rsid w:val="00392FEE"/>
    <w:rsid w:val="00395529"/>
    <w:rsid w:val="003979B8"/>
    <w:rsid w:val="003A13FE"/>
    <w:rsid w:val="003A3325"/>
    <w:rsid w:val="003A720B"/>
    <w:rsid w:val="003B429F"/>
    <w:rsid w:val="003B561E"/>
    <w:rsid w:val="003B6685"/>
    <w:rsid w:val="003C055B"/>
    <w:rsid w:val="003C66D5"/>
    <w:rsid w:val="003C706F"/>
    <w:rsid w:val="003D26A5"/>
    <w:rsid w:val="003D43CC"/>
    <w:rsid w:val="003E0033"/>
    <w:rsid w:val="003E040B"/>
    <w:rsid w:val="003E0A85"/>
    <w:rsid w:val="003E4B12"/>
    <w:rsid w:val="003E6CB5"/>
    <w:rsid w:val="003E7DDF"/>
    <w:rsid w:val="003F10C9"/>
    <w:rsid w:val="003F133A"/>
    <w:rsid w:val="003F3F45"/>
    <w:rsid w:val="003F65B0"/>
    <w:rsid w:val="003F6D2F"/>
    <w:rsid w:val="003F7995"/>
    <w:rsid w:val="004010B1"/>
    <w:rsid w:val="004023AF"/>
    <w:rsid w:val="004049A7"/>
    <w:rsid w:val="0041366A"/>
    <w:rsid w:val="0041558C"/>
    <w:rsid w:val="004168BA"/>
    <w:rsid w:val="00416F98"/>
    <w:rsid w:val="00422AD4"/>
    <w:rsid w:val="004364A1"/>
    <w:rsid w:val="004419BE"/>
    <w:rsid w:val="00444B38"/>
    <w:rsid w:val="00447FF2"/>
    <w:rsid w:val="00462724"/>
    <w:rsid w:val="00473131"/>
    <w:rsid w:val="004755B9"/>
    <w:rsid w:val="00475AD5"/>
    <w:rsid w:val="00476248"/>
    <w:rsid w:val="004801E0"/>
    <w:rsid w:val="00483264"/>
    <w:rsid w:val="00485B72"/>
    <w:rsid w:val="00487AF9"/>
    <w:rsid w:val="004965C8"/>
    <w:rsid w:val="004A2A3E"/>
    <w:rsid w:val="004B65F8"/>
    <w:rsid w:val="004C1E3D"/>
    <w:rsid w:val="004D2A04"/>
    <w:rsid w:val="004D7A66"/>
    <w:rsid w:val="004E3301"/>
    <w:rsid w:val="004E5593"/>
    <w:rsid w:val="004F2912"/>
    <w:rsid w:val="004F4F1A"/>
    <w:rsid w:val="005020A1"/>
    <w:rsid w:val="005226F0"/>
    <w:rsid w:val="00522A45"/>
    <w:rsid w:val="00524F15"/>
    <w:rsid w:val="00527167"/>
    <w:rsid w:val="00530283"/>
    <w:rsid w:val="00535055"/>
    <w:rsid w:val="00536716"/>
    <w:rsid w:val="005406A1"/>
    <w:rsid w:val="00540A5C"/>
    <w:rsid w:val="005413AC"/>
    <w:rsid w:val="00542331"/>
    <w:rsid w:val="00552346"/>
    <w:rsid w:val="00554E56"/>
    <w:rsid w:val="00555322"/>
    <w:rsid w:val="005665F0"/>
    <w:rsid w:val="00570179"/>
    <w:rsid w:val="00574B42"/>
    <w:rsid w:val="0057527A"/>
    <w:rsid w:val="005759F3"/>
    <w:rsid w:val="005800D0"/>
    <w:rsid w:val="005832F8"/>
    <w:rsid w:val="00584C01"/>
    <w:rsid w:val="00587390"/>
    <w:rsid w:val="00590C19"/>
    <w:rsid w:val="005A457A"/>
    <w:rsid w:val="005A7754"/>
    <w:rsid w:val="005A7A04"/>
    <w:rsid w:val="005B16E3"/>
    <w:rsid w:val="005B2074"/>
    <w:rsid w:val="005B53FD"/>
    <w:rsid w:val="005B7EAB"/>
    <w:rsid w:val="005C03BD"/>
    <w:rsid w:val="005C16E0"/>
    <w:rsid w:val="005C5EC4"/>
    <w:rsid w:val="005D2B42"/>
    <w:rsid w:val="005D3329"/>
    <w:rsid w:val="005D3586"/>
    <w:rsid w:val="005D3F79"/>
    <w:rsid w:val="005D7966"/>
    <w:rsid w:val="005E2E6A"/>
    <w:rsid w:val="005E5254"/>
    <w:rsid w:val="005E686C"/>
    <w:rsid w:val="005E7125"/>
    <w:rsid w:val="005F3E49"/>
    <w:rsid w:val="005F486B"/>
    <w:rsid w:val="00602B26"/>
    <w:rsid w:val="00607785"/>
    <w:rsid w:val="00611DF9"/>
    <w:rsid w:val="006134F5"/>
    <w:rsid w:val="0061352F"/>
    <w:rsid w:val="00613B37"/>
    <w:rsid w:val="006156F2"/>
    <w:rsid w:val="0062156F"/>
    <w:rsid w:val="00623196"/>
    <w:rsid w:val="0062472B"/>
    <w:rsid w:val="00625CCE"/>
    <w:rsid w:val="006356D8"/>
    <w:rsid w:val="00635989"/>
    <w:rsid w:val="00636C91"/>
    <w:rsid w:val="0064433A"/>
    <w:rsid w:val="00647447"/>
    <w:rsid w:val="00652AA3"/>
    <w:rsid w:val="00656280"/>
    <w:rsid w:val="00662E07"/>
    <w:rsid w:val="00663943"/>
    <w:rsid w:val="006656D7"/>
    <w:rsid w:val="00666C10"/>
    <w:rsid w:val="006726FB"/>
    <w:rsid w:val="00673979"/>
    <w:rsid w:val="006749B9"/>
    <w:rsid w:val="0068560B"/>
    <w:rsid w:val="006875F5"/>
    <w:rsid w:val="00694C67"/>
    <w:rsid w:val="006A19F7"/>
    <w:rsid w:val="006A2AC3"/>
    <w:rsid w:val="006A467B"/>
    <w:rsid w:val="006B3B08"/>
    <w:rsid w:val="006C0712"/>
    <w:rsid w:val="006C2483"/>
    <w:rsid w:val="006D03A9"/>
    <w:rsid w:val="006D1C2A"/>
    <w:rsid w:val="006D3C16"/>
    <w:rsid w:val="006D57C6"/>
    <w:rsid w:val="006E1DE5"/>
    <w:rsid w:val="006F1A89"/>
    <w:rsid w:val="007006D7"/>
    <w:rsid w:val="00704D4D"/>
    <w:rsid w:val="0070607F"/>
    <w:rsid w:val="00710CEA"/>
    <w:rsid w:val="00712BF3"/>
    <w:rsid w:val="007165D3"/>
    <w:rsid w:val="00721642"/>
    <w:rsid w:val="00730832"/>
    <w:rsid w:val="007315DF"/>
    <w:rsid w:val="00732EA4"/>
    <w:rsid w:val="00734207"/>
    <w:rsid w:val="00736D8A"/>
    <w:rsid w:val="00741D15"/>
    <w:rsid w:val="007462FE"/>
    <w:rsid w:val="00746C57"/>
    <w:rsid w:val="00747C60"/>
    <w:rsid w:val="00755D3A"/>
    <w:rsid w:val="00757EAD"/>
    <w:rsid w:val="00760E2B"/>
    <w:rsid w:val="00761B43"/>
    <w:rsid w:val="00764716"/>
    <w:rsid w:val="00764CE6"/>
    <w:rsid w:val="007664D4"/>
    <w:rsid w:val="007679FF"/>
    <w:rsid w:val="00772610"/>
    <w:rsid w:val="007751F4"/>
    <w:rsid w:val="00777548"/>
    <w:rsid w:val="007820DF"/>
    <w:rsid w:val="00783A74"/>
    <w:rsid w:val="00783AC0"/>
    <w:rsid w:val="0078613A"/>
    <w:rsid w:val="0078762C"/>
    <w:rsid w:val="007902DA"/>
    <w:rsid w:val="00792B06"/>
    <w:rsid w:val="00795AA3"/>
    <w:rsid w:val="007971D1"/>
    <w:rsid w:val="007A2BF0"/>
    <w:rsid w:val="007A549A"/>
    <w:rsid w:val="007A60A6"/>
    <w:rsid w:val="007A6835"/>
    <w:rsid w:val="007B15CC"/>
    <w:rsid w:val="007B254C"/>
    <w:rsid w:val="007B354A"/>
    <w:rsid w:val="007B4E1D"/>
    <w:rsid w:val="007D2F04"/>
    <w:rsid w:val="007D5311"/>
    <w:rsid w:val="007E4B50"/>
    <w:rsid w:val="007E503D"/>
    <w:rsid w:val="007E7522"/>
    <w:rsid w:val="007F479D"/>
    <w:rsid w:val="007F63D5"/>
    <w:rsid w:val="0080311F"/>
    <w:rsid w:val="00803CCE"/>
    <w:rsid w:val="00803E5C"/>
    <w:rsid w:val="00810D92"/>
    <w:rsid w:val="008111FF"/>
    <w:rsid w:val="00814261"/>
    <w:rsid w:val="00815B90"/>
    <w:rsid w:val="008165A6"/>
    <w:rsid w:val="00817915"/>
    <w:rsid w:val="00821994"/>
    <w:rsid w:val="00822108"/>
    <w:rsid w:val="00824B57"/>
    <w:rsid w:val="00824ED5"/>
    <w:rsid w:val="008253C3"/>
    <w:rsid w:val="00825686"/>
    <w:rsid w:val="00825F83"/>
    <w:rsid w:val="008260AE"/>
    <w:rsid w:val="00831CAE"/>
    <w:rsid w:val="00832053"/>
    <w:rsid w:val="00835D52"/>
    <w:rsid w:val="00845EC5"/>
    <w:rsid w:val="00845FFE"/>
    <w:rsid w:val="00846A9E"/>
    <w:rsid w:val="00847AE6"/>
    <w:rsid w:val="008502B0"/>
    <w:rsid w:val="008506DC"/>
    <w:rsid w:val="00851165"/>
    <w:rsid w:val="00853404"/>
    <w:rsid w:val="008545EE"/>
    <w:rsid w:val="00860AFF"/>
    <w:rsid w:val="00862231"/>
    <w:rsid w:val="008770B8"/>
    <w:rsid w:val="008827AE"/>
    <w:rsid w:val="008832D9"/>
    <w:rsid w:val="00885AF8"/>
    <w:rsid w:val="0088604A"/>
    <w:rsid w:val="00893D7A"/>
    <w:rsid w:val="00896928"/>
    <w:rsid w:val="00896DDE"/>
    <w:rsid w:val="00897172"/>
    <w:rsid w:val="008B1AB4"/>
    <w:rsid w:val="008B26B9"/>
    <w:rsid w:val="008B7CF9"/>
    <w:rsid w:val="008C097B"/>
    <w:rsid w:val="008C46BE"/>
    <w:rsid w:val="008C5328"/>
    <w:rsid w:val="008C6AF6"/>
    <w:rsid w:val="008D2129"/>
    <w:rsid w:val="008D6F44"/>
    <w:rsid w:val="008E0427"/>
    <w:rsid w:val="008E0B0E"/>
    <w:rsid w:val="008E33B0"/>
    <w:rsid w:val="008E3593"/>
    <w:rsid w:val="008F6773"/>
    <w:rsid w:val="008F7FBB"/>
    <w:rsid w:val="00906003"/>
    <w:rsid w:val="009075E5"/>
    <w:rsid w:val="0091011D"/>
    <w:rsid w:val="009118AD"/>
    <w:rsid w:val="009124A0"/>
    <w:rsid w:val="00912868"/>
    <w:rsid w:val="009128D2"/>
    <w:rsid w:val="00913310"/>
    <w:rsid w:val="00914F32"/>
    <w:rsid w:val="009168BE"/>
    <w:rsid w:val="00917989"/>
    <w:rsid w:val="00920C0D"/>
    <w:rsid w:val="0092251C"/>
    <w:rsid w:val="009232DE"/>
    <w:rsid w:val="00924C8C"/>
    <w:rsid w:val="00933FE9"/>
    <w:rsid w:val="0093411E"/>
    <w:rsid w:val="0093604A"/>
    <w:rsid w:val="00937901"/>
    <w:rsid w:val="00942183"/>
    <w:rsid w:val="00944F65"/>
    <w:rsid w:val="00944FA7"/>
    <w:rsid w:val="0095103A"/>
    <w:rsid w:val="00951489"/>
    <w:rsid w:val="009542A6"/>
    <w:rsid w:val="00955FC3"/>
    <w:rsid w:val="0095641D"/>
    <w:rsid w:val="009572B3"/>
    <w:rsid w:val="009608A9"/>
    <w:rsid w:val="00967EEE"/>
    <w:rsid w:val="00971006"/>
    <w:rsid w:val="009719EA"/>
    <w:rsid w:val="00974D0E"/>
    <w:rsid w:val="009750EC"/>
    <w:rsid w:val="00975248"/>
    <w:rsid w:val="00976580"/>
    <w:rsid w:val="00982214"/>
    <w:rsid w:val="00994F26"/>
    <w:rsid w:val="00996B86"/>
    <w:rsid w:val="009A0E53"/>
    <w:rsid w:val="009A6ACD"/>
    <w:rsid w:val="009A7075"/>
    <w:rsid w:val="009B00D6"/>
    <w:rsid w:val="009B108F"/>
    <w:rsid w:val="009B764D"/>
    <w:rsid w:val="009B76C6"/>
    <w:rsid w:val="009C0B20"/>
    <w:rsid w:val="009C21A4"/>
    <w:rsid w:val="009C599A"/>
    <w:rsid w:val="009C7566"/>
    <w:rsid w:val="009D0B2D"/>
    <w:rsid w:val="009D22F7"/>
    <w:rsid w:val="009D58C3"/>
    <w:rsid w:val="009E5BE0"/>
    <w:rsid w:val="009E6501"/>
    <w:rsid w:val="009E798F"/>
    <w:rsid w:val="009F62EF"/>
    <w:rsid w:val="00A00874"/>
    <w:rsid w:val="00A0207A"/>
    <w:rsid w:val="00A0399F"/>
    <w:rsid w:val="00A06A14"/>
    <w:rsid w:val="00A105EB"/>
    <w:rsid w:val="00A10B63"/>
    <w:rsid w:val="00A143AD"/>
    <w:rsid w:val="00A24201"/>
    <w:rsid w:val="00A269DF"/>
    <w:rsid w:val="00A31362"/>
    <w:rsid w:val="00A33037"/>
    <w:rsid w:val="00A3322C"/>
    <w:rsid w:val="00A33499"/>
    <w:rsid w:val="00A35DF4"/>
    <w:rsid w:val="00A36CB9"/>
    <w:rsid w:val="00A37AA8"/>
    <w:rsid w:val="00A402A5"/>
    <w:rsid w:val="00A41A52"/>
    <w:rsid w:val="00A44BFB"/>
    <w:rsid w:val="00A44E7C"/>
    <w:rsid w:val="00A4644E"/>
    <w:rsid w:val="00A50425"/>
    <w:rsid w:val="00A5116A"/>
    <w:rsid w:val="00A57EBD"/>
    <w:rsid w:val="00A60036"/>
    <w:rsid w:val="00A60918"/>
    <w:rsid w:val="00A62843"/>
    <w:rsid w:val="00A63124"/>
    <w:rsid w:val="00A646F1"/>
    <w:rsid w:val="00A662F2"/>
    <w:rsid w:val="00A704E3"/>
    <w:rsid w:val="00A714BE"/>
    <w:rsid w:val="00A71B6D"/>
    <w:rsid w:val="00A72D88"/>
    <w:rsid w:val="00A72E7C"/>
    <w:rsid w:val="00A739D9"/>
    <w:rsid w:val="00A75111"/>
    <w:rsid w:val="00A8144D"/>
    <w:rsid w:val="00A82FB3"/>
    <w:rsid w:val="00A82FFB"/>
    <w:rsid w:val="00A84415"/>
    <w:rsid w:val="00A86022"/>
    <w:rsid w:val="00A879A9"/>
    <w:rsid w:val="00A87A01"/>
    <w:rsid w:val="00A90C05"/>
    <w:rsid w:val="00A931D9"/>
    <w:rsid w:val="00A932A2"/>
    <w:rsid w:val="00AA1039"/>
    <w:rsid w:val="00AA330E"/>
    <w:rsid w:val="00AA7010"/>
    <w:rsid w:val="00AC551D"/>
    <w:rsid w:val="00AD256A"/>
    <w:rsid w:val="00AD61AD"/>
    <w:rsid w:val="00AD63AA"/>
    <w:rsid w:val="00AE04A7"/>
    <w:rsid w:val="00AE2B13"/>
    <w:rsid w:val="00AF060F"/>
    <w:rsid w:val="00AF1ACB"/>
    <w:rsid w:val="00AF3871"/>
    <w:rsid w:val="00AF578F"/>
    <w:rsid w:val="00AF6159"/>
    <w:rsid w:val="00AF6DF6"/>
    <w:rsid w:val="00AF780F"/>
    <w:rsid w:val="00B04ED2"/>
    <w:rsid w:val="00B04FC8"/>
    <w:rsid w:val="00B05E84"/>
    <w:rsid w:val="00B10DD0"/>
    <w:rsid w:val="00B124F0"/>
    <w:rsid w:val="00B1456C"/>
    <w:rsid w:val="00B215D4"/>
    <w:rsid w:val="00B34D8C"/>
    <w:rsid w:val="00B41E49"/>
    <w:rsid w:val="00B4375E"/>
    <w:rsid w:val="00B47B9F"/>
    <w:rsid w:val="00B50521"/>
    <w:rsid w:val="00B55242"/>
    <w:rsid w:val="00B571E4"/>
    <w:rsid w:val="00B606B1"/>
    <w:rsid w:val="00B6171B"/>
    <w:rsid w:val="00B620EF"/>
    <w:rsid w:val="00B625C8"/>
    <w:rsid w:val="00B70ADE"/>
    <w:rsid w:val="00B715A4"/>
    <w:rsid w:val="00B7192C"/>
    <w:rsid w:val="00B71C25"/>
    <w:rsid w:val="00B728C7"/>
    <w:rsid w:val="00B7300D"/>
    <w:rsid w:val="00B744AC"/>
    <w:rsid w:val="00B777EA"/>
    <w:rsid w:val="00B81987"/>
    <w:rsid w:val="00B84526"/>
    <w:rsid w:val="00B91B92"/>
    <w:rsid w:val="00B961E2"/>
    <w:rsid w:val="00B97A84"/>
    <w:rsid w:val="00BA01C0"/>
    <w:rsid w:val="00BA6A17"/>
    <w:rsid w:val="00BB03BF"/>
    <w:rsid w:val="00BB7C92"/>
    <w:rsid w:val="00BC790F"/>
    <w:rsid w:val="00BE465B"/>
    <w:rsid w:val="00BE7E77"/>
    <w:rsid w:val="00BF1708"/>
    <w:rsid w:val="00C0240B"/>
    <w:rsid w:val="00C07B94"/>
    <w:rsid w:val="00C20059"/>
    <w:rsid w:val="00C22D62"/>
    <w:rsid w:val="00C30420"/>
    <w:rsid w:val="00C33B93"/>
    <w:rsid w:val="00C35DE9"/>
    <w:rsid w:val="00C421D4"/>
    <w:rsid w:val="00C462BE"/>
    <w:rsid w:val="00C5020A"/>
    <w:rsid w:val="00C516E6"/>
    <w:rsid w:val="00C52659"/>
    <w:rsid w:val="00C5300B"/>
    <w:rsid w:val="00C53305"/>
    <w:rsid w:val="00C55E92"/>
    <w:rsid w:val="00C6543E"/>
    <w:rsid w:val="00C7321B"/>
    <w:rsid w:val="00C76BFD"/>
    <w:rsid w:val="00C80612"/>
    <w:rsid w:val="00C83C13"/>
    <w:rsid w:val="00C84AA0"/>
    <w:rsid w:val="00C86891"/>
    <w:rsid w:val="00C922E8"/>
    <w:rsid w:val="00C933F6"/>
    <w:rsid w:val="00CA59D0"/>
    <w:rsid w:val="00CA707F"/>
    <w:rsid w:val="00CB12DD"/>
    <w:rsid w:val="00CC1DE6"/>
    <w:rsid w:val="00CC41E5"/>
    <w:rsid w:val="00CC45AE"/>
    <w:rsid w:val="00CC58E4"/>
    <w:rsid w:val="00CC78B5"/>
    <w:rsid w:val="00CD26D2"/>
    <w:rsid w:val="00CD3A68"/>
    <w:rsid w:val="00CD3DDA"/>
    <w:rsid w:val="00CD7855"/>
    <w:rsid w:val="00CE51D3"/>
    <w:rsid w:val="00CF01FF"/>
    <w:rsid w:val="00CF7894"/>
    <w:rsid w:val="00D0026D"/>
    <w:rsid w:val="00D024FB"/>
    <w:rsid w:val="00D03CC1"/>
    <w:rsid w:val="00D06679"/>
    <w:rsid w:val="00D10C5C"/>
    <w:rsid w:val="00D11B67"/>
    <w:rsid w:val="00D155B7"/>
    <w:rsid w:val="00D25E9D"/>
    <w:rsid w:val="00D31620"/>
    <w:rsid w:val="00D31D23"/>
    <w:rsid w:val="00D335EC"/>
    <w:rsid w:val="00D36159"/>
    <w:rsid w:val="00D40B6E"/>
    <w:rsid w:val="00D4274F"/>
    <w:rsid w:val="00D428E0"/>
    <w:rsid w:val="00D503A8"/>
    <w:rsid w:val="00D503C4"/>
    <w:rsid w:val="00D50928"/>
    <w:rsid w:val="00D56B5B"/>
    <w:rsid w:val="00D6792A"/>
    <w:rsid w:val="00D7008C"/>
    <w:rsid w:val="00D709E7"/>
    <w:rsid w:val="00D76D95"/>
    <w:rsid w:val="00D7767E"/>
    <w:rsid w:val="00D810E6"/>
    <w:rsid w:val="00D85197"/>
    <w:rsid w:val="00D856F4"/>
    <w:rsid w:val="00D92172"/>
    <w:rsid w:val="00D96B66"/>
    <w:rsid w:val="00D97586"/>
    <w:rsid w:val="00DA0324"/>
    <w:rsid w:val="00DA1F9C"/>
    <w:rsid w:val="00DB58A1"/>
    <w:rsid w:val="00DB7CDE"/>
    <w:rsid w:val="00DC34A3"/>
    <w:rsid w:val="00DC5257"/>
    <w:rsid w:val="00DC7453"/>
    <w:rsid w:val="00DC78E7"/>
    <w:rsid w:val="00DE1552"/>
    <w:rsid w:val="00DE3427"/>
    <w:rsid w:val="00DE50F1"/>
    <w:rsid w:val="00DF00CD"/>
    <w:rsid w:val="00E0059E"/>
    <w:rsid w:val="00E03352"/>
    <w:rsid w:val="00E17A5D"/>
    <w:rsid w:val="00E2250F"/>
    <w:rsid w:val="00E24463"/>
    <w:rsid w:val="00E2697D"/>
    <w:rsid w:val="00E274AD"/>
    <w:rsid w:val="00E36E74"/>
    <w:rsid w:val="00E42775"/>
    <w:rsid w:val="00E42817"/>
    <w:rsid w:val="00E453A6"/>
    <w:rsid w:val="00E453D6"/>
    <w:rsid w:val="00E47F27"/>
    <w:rsid w:val="00E53CF1"/>
    <w:rsid w:val="00E5669F"/>
    <w:rsid w:val="00E60006"/>
    <w:rsid w:val="00E6600F"/>
    <w:rsid w:val="00E66DA6"/>
    <w:rsid w:val="00E673CA"/>
    <w:rsid w:val="00E70DEE"/>
    <w:rsid w:val="00E71C67"/>
    <w:rsid w:val="00E73C44"/>
    <w:rsid w:val="00E7490F"/>
    <w:rsid w:val="00E76FB6"/>
    <w:rsid w:val="00E7795A"/>
    <w:rsid w:val="00E77DF3"/>
    <w:rsid w:val="00E842B5"/>
    <w:rsid w:val="00E964F2"/>
    <w:rsid w:val="00EA16C1"/>
    <w:rsid w:val="00EA6295"/>
    <w:rsid w:val="00EA63E6"/>
    <w:rsid w:val="00EB23E3"/>
    <w:rsid w:val="00EB3A67"/>
    <w:rsid w:val="00EB64BD"/>
    <w:rsid w:val="00EC0AFD"/>
    <w:rsid w:val="00EC5AAE"/>
    <w:rsid w:val="00ED274C"/>
    <w:rsid w:val="00ED4832"/>
    <w:rsid w:val="00EE2D20"/>
    <w:rsid w:val="00EE67F6"/>
    <w:rsid w:val="00EF1C21"/>
    <w:rsid w:val="00EF1EF8"/>
    <w:rsid w:val="00EF3C1F"/>
    <w:rsid w:val="00EF5A6F"/>
    <w:rsid w:val="00EF5F44"/>
    <w:rsid w:val="00EF736B"/>
    <w:rsid w:val="00F013BA"/>
    <w:rsid w:val="00F0346A"/>
    <w:rsid w:val="00F0422E"/>
    <w:rsid w:val="00F11805"/>
    <w:rsid w:val="00F13D2E"/>
    <w:rsid w:val="00F148EE"/>
    <w:rsid w:val="00F310E8"/>
    <w:rsid w:val="00F3140B"/>
    <w:rsid w:val="00F31F29"/>
    <w:rsid w:val="00F3507B"/>
    <w:rsid w:val="00F41C44"/>
    <w:rsid w:val="00F45BD5"/>
    <w:rsid w:val="00F46C8C"/>
    <w:rsid w:val="00F47BB2"/>
    <w:rsid w:val="00F57BF8"/>
    <w:rsid w:val="00F65098"/>
    <w:rsid w:val="00F6767C"/>
    <w:rsid w:val="00F7104D"/>
    <w:rsid w:val="00F77004"/>
    <w:rsid w:val="00F7750B"/>
    <w:rsid w:val="00F804FD"/>
    <w:rsid w:val="00F80B28"/>
    <w:rsid w:val="00F81864"/>
    <w:rsid w:val="00F82712"/>
    <w:rsid w:val="00F8515F"/>
    <w:rsid w:val="00F9141A"/>
    <w:rsid w:val="00F91BE4"/>
    <w:rsid w:val="00FA32AA"/>
    <w:rsid w:val="00FA3DDF"/>
    <w:rsid w:val="00FA40CA"/>
    <w:rsid w:val="00FA5C45"/>
    <w:rsid w:val="00FA78CE"/>
    <w:rsid w:val="00FB08F7"/>
    <w:rsid w:val="00FB43D6"/>
    <w:rsid w:val="00FC3CD2"/>
    <w:rsid w:val="00FC4CC4"/>
    <w:rsid w:val="00FC592A"/>
    <w:rsid w:val="00FD5113"/>
    <w:rsid w:val="00FE2D91"/>
    <w:rsid w:val="00FF04F2"/>
    <w:rsid w:val="00FF1209"/>
    <w:rsid w:val="00FF4232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C9A26-CDE5-4D8E-A108-D3D9CEC2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E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728C7"/>
    <w:pPr>
      <w:keepNext/>
      <w:jc w:val="center"/>
      <w:outlineLvl w:val="0"/>
    </w:pPr>
    <w:rPr>
      <w:b/>
      <w:bCs/>
      <w:sz w:val="28"/>
      <w:szCs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F7995"/>
    <w:rPr>
      <w:sz w:val="20"/>
      <w:szCs w:val="20"/>
    </w:rPr>
  </w:style>
  <w:style w:type="character" w:styleId="Odwoanieprzypisudolnego">
    <w:name w:val="footnote reference"/>
    <w:semiHidden/>
    <w:rsid w:val="003F7995"/>
    <w:rPr>
      <w:vertAlign w:val="superscript"/>
    </w:rPr>
  </w:style>
  <w:style w:type="character" w:styleId="Odwoaniedokomentarza">
    <w:name w:val="annotation reference"/>
    <w:semiHidden/>
    <w:rsid w:val="0023317F"/>
    <w:rPr>
      <w:sz w:val="16"/>
      <w:szCs w:val="16"/>
    </w:rPr>
  </w:style>
  <w:style w:type="paragraph" w:styleId="Tekstkomentarza">
    <w:name w:val="annotation text"/>
    <w:basedOn w:val="Normalny"/>
    <w:semiHidden/>
    <w:rsid w:val="00233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3317F"/>
    <w:rPr>
      <w:b/>
      <w:bCs/>
    </w:rPr>
  </w:style>
  <w:style w:type="paragraph" w:styleId="Tekstdymka">
    <w:name w:val="Balloon Text"/>
    <w:basedOn w:val="Normalny"/>
    <w:semiHidden/>
    <w:rsid w:val="002331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D25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04E3"/>
  </w:style>
  <w:style w:type="character" w:styleId="Hipercze">
    <w:name w:val="Hyperlink"/>
    <w:rsid w:val="00091326"/>
    <w:rPr>
      <w:color w:val="0000FF"/>
      <w:u w:val="single"/>
    </w:rPr>
  </w:style>
  <w:style w:type="table" w:styleId="Tabela-Siatka">
    <w:name w:val="Table Grid"/>
    <w:basedOn w:val="Standardowy"/>
    <w:rsid w:val="006D5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0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31235C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PodtytuZnak">
    <w:name w:val="Podtytuł Znak"/>
    <w:link w:val="Podtytu"/>
    <w:rsid w:val="0031235C"/>
    <w:rPr>
      <w:rFonts w:ascii="Calibri Light" w:eastAsia="Times New Roman" w:hAnsi="Calibri Light" w:cs="Times New Roman"/>
      <w:sz w:val="24"/>
      <w:szCs w:val="24"/>
    </w:rPr>
  </w:style>
  <w:style w:type="character" w:styleId="HTML-staaszeroko">
    <w:name w:val="HTML Typewriter"/>
    <w:rsid w:val="00103F75"/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dla AGW</vt:lpstr>
    </vt:vector>
  </TitlesOfParts>
  <Manager>ZP</Manager>
  <Company>URPLWMiPB</Company>
  <LinksUpToDate>false</LinksUpToDate>
  <CharactersWithSpaces>5374</CharactersWithSpaces>
  <SharedDoc>false</SharedDoc>
  <HLinks>
    <vt:vector size="6" baseType="variant">
      <vt:variant>
        <vt:i4>6946822</vt:i4>
      </vt:variant>
      <vt:variant>
        <vt:i4>0</vt:i4>
      </vt:variant>
      <vt:variant>
        <vt:i4>0</vt:i4>
      </vt:variant>
      <vt:variant>
        <vt:i4>5</vt:i4>
      </vt:variant>
      <vt:variant>
        <vt:lpwstr>mailto:zampubl@urpl.gov.pl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dla AGW</dc:title>
  <dc:subject>sukcesywna dostawa materiałów eksploatacyjnych</dc:subject>
  <dc:creator>URPLWMiPB</dc:creator>
  <cp:keywords/>
  <cp:lastModifiedBy>Sławomir Chojecki</cp:lastModifiedBy>
  <cp:revision>7</cp:revision>
  <cp:lastPrinted>2020-05-21T11:31:00Z</cp:lastPrinted>
  <dcterms:created xsi:type="dcterms:W3CDTF">2020-05-19T05:55:00Z</dcterms:created>
  <dcterms:modified xsi:type="dcterms:W3CDTF">2020-05-21T11:36:00Z</dcterms:modified>
</cp:coreProperties>
</file>